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3C2E" w:rsidRPr="00B44E7A" w:rsidRDefault="001D348D">
      <w:pPr>
        <w:ind w:left="4536"/>
        <w:jc w:val="center"/>
        <w:rPr>
          <w:szCs w:val="28"/>
        </w:rPr>
      </w:pPr>
      <w:r w:rsidRPr="00B44E7A">
        <w:rPr>
          <w:szCs w:val="28"/>
        </w:rPr>
        <w:t>ПРИЛОЖЕНИЕ № 10</w:t>
      </w:r>
    </w:p>
    <w:p w:rsidR="00B63C2E" w:rsidRPr="00B44E7A" w:rsidRDefault="001D348D">
      <w:pPr>
        <w:ind w:left="4536"/>
        <w:jc w:val="center"/>
        <w:rPr>
          <w:szCs w:val="28"/>
        </w:rPr>
      </w:pPr>
      <w:r w:rsidRPr="00B44E7A">
        <w:rPr>
          <w:szCs w:val="28"/>
        </w:rPr>
        <w:t>к модели системы долговременного ухода за гражданами пожилого возраста и инвалидами, нуждающимися в уходе, в Новосибирской области в 2025 году</w:t>
      </w:r>
    </w:p>
    <w:p w:rsidR="00B63C2E" w:rsidRPr="00B44E7A" w:rsidRDefault="00B63C2E">
      <w:pPr>
        <w:ind w:left="4536"/>
        <w:jc w:val="center"/>
        <w:rPr>
          <w:szCs w:val="28"/>
        </w:rPr>
      </w:pPr>
    </w:p>
    <w:p w:rsidR="00B63C2E" w:rsidRPr="00B44E7A" w:rsidRDefault="00B63C2E">
      <w:pPr>
        <w:ind w:left="4536"/>
        <w:jc w:val="center"/>
        <w:rPr>
          <w:szCs w:val="28"/>
        </w:rPr>
      </w:pPr>
    </w:p>
    <w:p w:rsidR="00B63C2E" w:rsidRPr="00B44E7A" w:rsidRDefault="00B63C2E">
      <w:pPr>
        <w:ind w:left="4536"/>
        <w:jc w:val="center"/>
        <w:rPr>
          <w:szCs w:val="28"/>
        </w:rPr>
      </w:pPr>
    </w:p>
    <w:p w:rsidR="00B63C2E" w:rsidRPr="00B44E7A" w:rsidRDefault="006E648A">
      <w:pPr>
        <w:jc w:val="right"/>
        <w:rPr>
          <w:szCs w:val="28"/>
        </w:rPr>
      </w:pPr>
      <w:r w:rsidRPr="00B44E7A">
        <w:rPr>
          <w:szCs w:val="28"/>
        </w:rPr>
        <w:t>Форма</w:t>
      </w:r>
    </w:p>
    <w:p w:rsidR="00B63C2E" w:rsidRPr="00B44E7A" w:rsidRDefault="00B63C2E">
      <w:pPr>
        <w:jc w:val="right"/>
        <w:rPr>
          <w:szCs w:val="28"/>
        </w:rPr>
      </w:pPr>
    </w:p>
    <w:p w:rsidR="00B63C2E" w:rsidRPr="00B44E7A" w:rsidRDefault="001D348D">
      <w:pPr>
        <w:jc w:val="center"/>
        <w:rPr>
          <w:b/>
          <w:szCs w:val="28"/>
        </w:rPr>
      </w:pPr>
      <w:r w:rsidRPr="00B44E7A">
        <w:rPr>
          <w:b/>
          <w:szCs w:val="28"/>
        </w:rPr>
        <w:t>ОТЧЕТ</w:t>
      </w:r>
    </w:p>
    <w:p w:rsidR="00B63C2E" w:rsidRPr="00B44E7A" w:rsidRDefault="001D348D">
      <w:pPr>
        <w:jc w:val="center"/>
        <w:rPr>
          <w:b/>
          <w:szCs w:val="28"/>
        </w:rPr>
      </w:pPr>
      <w:r w:rsidRPr="00B44E7A">
        <w:rPr>
          <w:b/>
          <w:szCs w:val="28"/>
        </w:rPr>
        <w:t>о предоставлении социальных услуг по уходу, включенных</w:t>
      </w:r>
    </w:p>
    <w:p w:rsidR="00B63C2E" w:rsidRPr="00B44E7A" w:rsidRDefault="001D348D">
      <w:pPr>
        <w:jc w:val="center"/>
        <w:rPr>
          <w:b/>
          <w:szCs w:val="28"/>
        </w:rPr>
      </w:pPr>
      <w:r w:rsidRPr="00B44E7A">
        <w:rPr>
          <w:b/>
          <w:szCs w:val="28"/>
        </w:rPr>
        <w:t>в социальный пакет долговременного ухода, предоставляемых гражданину</w:t>
      </w:r>
      <w:r w:rsidRPr="00B44E7A">
        <w:rPr>
          <w:b/>
          <w:szCs w:val="28"/>
        </w:rPr>
        <w:br/>
        <w:t>бесплатно в форме социального обслуживания на дому</w:t>
      </w:r>
    </w:p>
    <w:p w:rsidR="00B63C2E" w:rsidRPr="00B44E7A" w:rsidRDefault="001D348D">
      <w:pPr>
        <w:jc w:val="center"/>
        <w:rPr>
          <w:bCs/>
          <w:szCs w:val="28"/>
        </w:rPr>
      </w:pPr>
      <w:r w:rsidRPr="00B44E7A">
        <w:rPr>
          <w:bCs/>
          <w:szCs w:val="28"/>
        </w:rPr>
        <w:t>за __________________ 20 ___ г.</w:t>
      </w:r>
    </w:p>
    <w:p w:rsidR="00B63C2E" w:rsidRPr="00B44E7A" w:rsidRDefault="001D348D">
      <w:pPr>
        <w:jc w:val="both"/>
        <w:rPr>
          <w:sz w:val="20"/>
          <w:szCs w:val="28"/>
        </w:rPr>
      </w:pPr>
      <w:r w:rsidRPr="00B44E7A">
        <w:rPr>
          <w:bCs/>
          <w:sz w:val="20"/>
          <w:szCs w:val="28"/>
        </w:rPr>
        <w:t xml:space="preserve">                                                                                     (месяц)</w:t>
      </w:r>
    </w:p>
    <w:p w:rsidR="00B63C2E" w:rsidRPr="00B44E7A" w:rsidRDefault="00B63C2E">
      <w:pPr>
        <w:jc w:val="center"/>
        <w:rPr>
          <w:szCs w:val="28"/>
        </w:rPr>
      </w:pPr>
    </w:p>
    <w:p w:rsidR="00B63C2E" w:rsidRPr="00B44E7A" w:rsidRDefault="001D348D">
      <w:pPr>
        <w:jc w:val="both"/>
        <w:rPr>
          <w:sz w:val="20"/>
          <w:szCs w:val="28"/>
        </w:rPr>
      </w:pPr>
      <w:r w:rsidRPr="00B44E7A">
        <w:rPr>
          <w:szCs w:val="28"/>
        </w:rPr>
        <w:t>________________________ № ________________________</w:t>
      </w:r>
      <w:r w:rsidRPr="00B44E7A">
        <w:rPr>
          <w:szCs w:val="28"/>
        </w:rPr>
        <w:br/>
      </w:r>
      <w:r w:rsidRPr="00B44E7A">
        <w:rPr>
          <w:sz w:val="20"/>
          <w:szCs w:val="28"/>
        </w:rPr>
        <w:t xml:space="preserve">                 (дата составления)</w:t>
      </w:r>
    </w:p>
    <w:p w:rsidR="00B63C2E" w:rsidRPr="00B44E7A" w:rsidRDefault="00B63C2E">
      <w:pPr>
        <w:rPr>
          <w:sz w:val="20"/>
          <w:szCs w:val="28"/>
        </w:rPr>
      </w:pPr>
    </w:p>
    <w:p w:rsidR="00B63C2E" w:rsidRPr="00B44E7A" w:rsidRDefault="001D348D">
      <w:pPr>
        <w:rPr>
          <w:szCs w:val="28"/>
        </w:rPr>
      </w:pPr>
      <w:r w:rsidRPr="00B44E7A">
        <w:rPr>
          <w:szCs w:val="28"/>
        </w:rPr>
        <w:t>Поставщик социальных услуг: ____________________________________________</w:t>
      </w:r>
    </w:p>
    <w:p w:rsidR="00B63C2E" w:rsidRPr="00B44E7A" w:rsidRDefault="001D348D">
      <w:pPr>
        <w:rPr>
          <w:szCs w:val="28"/>
        </w:rPr>
      </w:pPr>
      <w:r w:rsidRPr="00B44E7A">
        <w:rPr>
          <w:szCs w:val="28"/>
        </w:rPr>
        <w:t>______________________________________________________________________</w:t>
      </w:r>
    </w:p>
    <w:p w:rsidR="00B63C2E" w:rsidRPr="00B44E7A" w:rsidRDefault="001D348D">
      <w:pPr>
        <w:jc w:val="center"/>
        <w:rPr>
          <w:sz w:val="20"/>
          <w:szCs w:val="28"/>
        </w:rPr>
      </w:pPr>
      <w:r w:rsidRPr="00B44E7A">
        <w:rPr>
          <w:sz w:val="20"/>
          <w:szCs w:val="28"/>
        </w:rPr>
        <w:t>(наименование организации)</w:t>
      </w:r>
    </w:p>
    <w:p w:rsidR="00B63C2E" w:rsidRPr="00B44E7A" w:rsidRDefault="00B63C2E">
      <w:pPr>
        <w:rPr>
          <w:sz w:val="20"/>
          <w:szCs w:val="28"/>
        </w:rPr>
      </w:pPr>
    </w:p>
    <w:p w:rsidR="00B63C2E" w:rsidRPr="00B44E7A" w:rsidRDefault="001D348D">
      <w:pPr>
        <w:rPr>
          <w:szCs w:val="28"/>
        </w:rPr>
      </w:pPr>
      <w:r w:rsidRPr="00B44E7A">
        <w:rPr>
          <w:szCs w:val="28"/>
        </w:rPr>
        <w:t>Получатель социальных услуг по уходу: ___________________________________</w:t>
      </w:r>
    </w:p>
    <w:p w:rsidR="00B63C2E" w:rsidRPr="00B44E7A" w:rsidRDefault="001D348D">
      <w:pPr>
        <w:rPr>
          <w:szCs w:val="28"/>
        </w:rPr>
      </w:pPr>
      <w:r w:rsidRPr="00B44E7A">
        <w:rPr>
          <w:szCs w:val="28"/>
        </w:rPr>
        <w:t>______________________________________________________________________</w:t>
      </w:r>
    </w:p>
    <w:p w:rsidR="00B63C2E" w:rsidRPr="00B44E7A" w:rsidRDefault="001D348D">
      <w:pPr>
        <w:jc w:val="center"/>
        <w:rPr>
          <w:sz w:val="20"/>
          <w:szCs w:val="28"/>
        </w:rPr>
      </w:pPr>
      <w:r w:rsidRPr="00B44E7A">
        <w:rPr>
          <w:sz w:val="20"/>
          <w:szCs w:val="28"/>
        </w:rPr>
        <w:t>(фамилия, имя, отчество (последнее – при наличии)</w:t>
      </w:r>
    </w:p>
    <w:p w:rsidR="00B63C2E" w:rsidRPr="00B44E7A" w:rsidRDefault="00B63C2E">
      <w:pPr>
        <w:rPr>
          <w:sz w:val="20"/>
          <w:szCs w:val="28"/>
        </w:rPr>
      </w:pPr>
    </w:p>
    <w:p w:rsidR="00B63C2E" w:rsidRPr="00B44E7A" w:rsidRDefault="001D348D">
      <w:pPr>
        <w:rPr>
          <w:szCs w:val="28"/>
        </w:rPr>
      </w:pPr>
      <w:r w:rsidRPr="00B44E7A">
        <w:rPr>
          <w:szCs w:val="28"/>
        </w:rPr>
        <w:t>Дополнение к индивидуальной программе от _______________________ № _____</w:t>
      </w:r>
    </w:p>
    <w:p w:rsidR="00B63C2E" w:rsidRPr="00B44E7A" w:rsidRDefault="001D348D">
      <w:pPr>
        <w:rPr>
          <w:szCs w:val="28"/>
        </w:rPr>
      </w:pPr>
      <w:r w:rsidRPr="00B44E7A">
        <w:rPr>
          <w:szCs w:val="28"/>
        </w:rPr>
        <w:t>1. Отчет помощника по уходу: ____________________________________________</w:t>
      </w:r>
    </w:p>
    <w:p w:rsidR="00B63C2E" w:rsidRPr="00B44E7A" w:rsidRDefault="001D348D">
      <w:pPr>
        <w:rPr>
          <w:sz w:val="20"/>
          <w:szCs w:val="28"/>
        </w:rPr>
      </w:pPr>
      <w:r w:rsidRPr="00B44E7A">
        <w:rPr>
          <w:sz w:val="20"/>
          <w:szCs w:val="28"/>
        </w:rPr>
        <w:t xml:space="preserve">                                                                                            (фамилия, имя, отчество (последнее – при наличии)</w:t>
      </w:r>
    </w:p>
    <w:p w:rsidR="00B63C2E" w:rsidRPr="00B44E7A" w:rsidRDefault="00B63C2E">
      <w:pPr>
        <w:rPr>
          <w:sz w:val="20"/>
          <w:szCs w:val="28"/>
        </w:rPr>
      </w:pPr>
    </w:p>
    <w:tbl>
      <w:tblPr>
        <w:tblStyle w:val="af5"/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7487"/>
        <w:gridCol w:w="2436"/>
      </w:tblGrid>
      <w:tr w:rsidR="00B63C2E" w:rsidRPr="00B44E7A">
        <w:trPr>
          <w:trHeight w:val="20"/>
          <w:jc w:val="center"/>
        </w:trPr>
        <w:tc>
          <w:tcPr>
            <w:tcW w:w="7567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63C2E" w:rsidRPr="00B44E7A" w:rsidRDefault="001D348D">
            <w:pPr>
              <w:rPr>
                <w:szCs w:val="28"/>
              </w:rPr>
            </w:pPr>
            <w:r w:rsidRPr="00B44E7A">
              <w:rPr>
                <w:szCs w:val="28"/>
              </w:rPr>
              <w:t>1.1. Общее количество дней за отчетный период, в течение которых гражданину предоставлены социальные услуги по уходу, включенные в социальный пакет долговременного ухода</w:t>
            </w:r>
          </w:p>
        </w:tc>
        <w:tc>
          <w:tcPr>
            <w:tcW w:w="246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63C2E" w:rsidRPr="00B44E7A" w:rsidRDefault="00B63C2E">
            <w:pPr>
              <w:rPr>
                <w:szCs w:val="28"/>
              </w:rPr>
            </w:pPr>
          </w:p>
        </w:tc>
      </w:tr>
      <w:tr w:rsidR="00B63C2E" w:rsidRPr="00B44E7A">
        <w:trPr>
          <w:trHeight w:val="20"/>
          <w:jc w:val="center"/>
        </w:trPr>
        <w:tc>
          <w:tcPr>
            <w:tcW w:w="7567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63C2E" w:rsidRPr="00B44E7A" w:rsidRDefault="001D348D">
            <w:pPr>
              <w:rPr>
                <w:szCs w:val="28"/>
              </w:rPr>
            </w:pPr>
            <w:r w:rsidRPr="00B44E7A">
              <w:rPr>
                <w:szCs w:val="28"/>
              </w:rPr>
              <w:t>1.2. Общее время, затраченное на предоставление социальных услуг по уходу, включенных в социальный пакет долговременного ухода, в отчетный период (в минутах)</w:t>
            </w:r>
          </w:p>
        </w:tc>
        <w:tc>
          <w:tcPr>
            <w:tcW w:w="246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63C2E" w:rsidRPr="00B44E7A" w:rsidRDefault="00B63C2E">
            <w:pPr>
              <w:rPr>
                <w:szCs w:val="28"/>
              </w:rPr>
            </w:pPr>
          </w:p>
        </w:tc>
      </w:tr>
      <w:tr w:rsidR="00B63C2E" w:rsidRPr="00B44E7A">
        <w:trPr>
          <w:trHeight w:val="20"/>
          <w:jc w:val="center"/>
        </w:trPr>
        <w:tc>
          <w:tcPr>
            <w:tcW w:w="10028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63C2E" w:rsidRPr="00B44E7A" w:rsidRDefault="001D348D">
            <w:pPr>
              <w:rPr>
                <w:szCs w:val="28"/>
              </w:rPr>
            </w:pPr>
            <w:r w:rsidRPr="00B44E7A">
              <w:rPr>
                <w:szCs w:val="28"/>
              </w:rPr>
              <w:t>1.3. Перечень предоставленных в отчетный период социальных услуг по уходу, включенных в социальный пакет долговременного ухода (в единицах)</w:t>
            </w:r>
          </w:p>
        </w:tc>
      </w:tr>
      <w:tr w:rsidR="00B63C2E" w:rsidRPr="00B44E7A">
        <w:trPr>
          <w:trHeight w:val="20"/>
          <w:jc w:val="center"/>
        </w:trPr>
        <w:tc>
          <w:tcPr>
            <w:tcW w:w="7567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63C2E" w:rsidRPr="00B44E7A" w:rsidRDefault="001D348D">
            <w:pPr>
              <w:rPr>
                <w:szCs w:val="28"/>
              </w:rPr>
            </w:pPr>
            <w:r w:rsidRPr="00B44E7A">
              <w:rPr>
                <w:szCs w:val="28"/>
              </w:rPr>
              <w:t>Наименование</w:t>
            </w:r>
            <w:r w:rsidRPr="00B44E7A">
              <w:rPr>
                <w:szCs w:val="28"/>
                <w:vertAlign w:val="superscript"/>
              </w:rPr>
              <w:footnoteReference w:id="1"/>
            </w:r>
          </w:p>
        </w:tc>
        <w:tc>
          <w:tcPr>
            <w:tcW w:w="246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63C2E" w:rsidRPr="00B44E7A" w:rsidRDefault="001D348D">
            <w:pPr>
              <w:rPr>
                <w:szCs w:val="28"/>
              </w:rPr>
            </w:pPr>
            <w:r w:rsidRPr="00B44E7A">
              <w:rPr>
                <w:szCs w:val="28"/>
              </w:rPr>
              <w:t>Общее количество</w:t>
            </w:r>
          </w:p>
        </w:tc>
      </w:tr>
      <w:tr w:rsidR="00B63C2E" w:rsidRPr="00B44E7A">
        <w:trPr>
          <w:trHeight w:val="20"/>
          <w:jc w:val="center"/>
        </w:trPr>
        <w:tc>
          <w:tcPr>
            <w:tcW w:w="7567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63C2E" w:rsidRPr="00B44E7A" w:rsidRDefault="00B63C2E">
            <w:pPr>
              <w:rPr>
                <w:szCs w:val="28"/>
              </w:rPr>
            </w:pPr>
          </w:p>
        </w:tc>
        <w:tc>
          <w:tcPr>
            <w:tcW w:w="246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63C2E" w:rsidRPr="00B44E7A" w:rsidRDefault="00B63C2E">
            <w:pPr>
              <w:rPr>
                <w:szCs w:val="28"/>
              </w:rPr>
            </w:pPr>
          </w:p>
        </w:tc>
      </w:tr>
    </w:tbl>
    <w:p w:rsidR="00B63C2E" w:rsidRPr="00B44E7A" w:rsidRDefault="001D348D">
      <w:pPr>
        <w:jc w:val="both"/>
        <w:rPr>
          <w:szCs w:val="28"/>
        </w:rPr>
      </w:pPr>
      <w:r w:rsidRPr="00B44E7A">
        <w:rPr>
          <w:szCs w:val="28"/>
        </w:rPr>
        <w:lastRenderedPageBreak/>
        <w:t>1.4. Отметка о затруднениях при предоставлении социальных услуг по уходу, включенных в социальный пакет долговременного ухода, в отчетный период (при наличии) __________________________________________________________</w:t>
      </w:r>
    </w:p>
    <w:p w:rsidR="00B63C2E" w:rsidRPr="00B44E7A" w:rsidRDefault="001D348D">
      <w:pPr>
        <w:jc w:val="both"/>
        <w:rPr>
          <w:szCs w:val="28"/>
        </w:rPr>
      </w:pPr>
      <w:r w:rsidRPr="00B44E7A">
        <w:rPr>
          <w:szCs w:val="28"/>
        </w:rPr>
        <w:t>______________________________________________________________________</w:t>
      </w:r>
    </w:p>
    <w:p w:rsidR="00B63C2E" w:rsidRPr="00B44E7A" w:rsidRDefault="00B63C2E">
      <w:pPr>
        <w:rPr>
          <w:szCs w:val="28"/>
        </w:rPr>
      </w:pPr>
    </w:p>
    <w:tbl>
      <w:tblPr>
        <w:tblStyle w:val="af5"/>
        <w:tblW w:w="992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83"/>
        <w:gridCol w:w="2268"/>
        <w:gridCol w:w="425"/>
        <w:gridCol w:w="2127"/>
        <w:gridCol w:w="425"/>
        <w:gridCol w:w="2268"/>
      </w:tblGrid>
      <w:tr w:rsidR="00B63C2E" w:rsidRPr="00B44E7A">
        <w:trPr>
          <w:trHeight w:val="213"/>
        </w:trPr>
        <w:tc>
          <w:tcPr>
            <w:tcW w:w="2127" w:type="dxa"/>
          </w:tcPr>
          <w:p w:rsidR="00B63C2E" w:rsidRPr="00B44E7A" w:rsidRDefault="001D348D">
            <w:pPr>
              <w:rPr>
                <w:szCs w:val="28"/>
              </w:rPr>
            </w:pPr>
            <w:r w:rsidRPr="00B44E7A">
              <w:rPr>
                <w:szCs w:val="28"/>
              </w:rPr>
              <w:t>Помощник по уходу:</w:t>
            </w:r>
          </w:p>
        </w:tc>
        <w:tc>
          <w:tcPr>
            <w:tcW w:w="283" w:type="dxa"/>
            <w:vAlign w:val="center"/>
          </w:tcPr>
          <w:p w:rsidR="00B63C2E" w:rsidRPr="00B44E7A" w:rsidRDefault="00B63C2E">
            <w:pPr>
              <w:rPr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B63C2E" w:rsidRPr="00B44E7A" w:rsidRDefault="00B63C2E">
            <w:pPr>
              <w:rPr>
                <w:szCs w:val="28"/>
              </w:rPr>
            </w:pPr>
          </w:p>
        </w:tc>
        <w:tc>
          <w:tcPr>
            <w:tcW w:w="425" w:type="dxa"/>
            <w:vAlign w:val="center"/>
          </w:tcPr>
          <w:p w:rsidR="00B63C2E" w:rsidRPr="00B44E7A" w:rsidRDefault="00B63C2E">
            <w:pPr>
              <w:rPr>
                <w:szCs w:val="28"/>
              </w:rPr>
            </w:pPr>
          </w:p>
        </w:tc>
        <w:tc>
          <w:tcPr>
            <w:tcW w:w="2127" w:type="dxa"/>
          </w:tcPr>
          <w:p w:rsidR="00B63C2E" w:rsidRPr="00B44E7A" w:rsidRDefault="001D348D">
            <w:pPr>
              <w:rPr>
                <w:szCs w:val="28"/>
              </w:rPr>
            </w:pPr>
            <w:r w:rsidRPr="00B44E7A">
              <w:rPr>
                <w:szCs w:val="28"/>
              </w:rPr>
              <w:t>Получатель социальных услуг по уходу:</w:t>
            </w:r>
          </w:p>
        </w:tc>
        <w:tc>
          <w:tcPr>
            <w:tcW w:w="425" w:type="dxa"/>
            <w:vAlign w:val="center"/>
          </w:tcPr>
          <w:p w:rsidR="00B63C2E" w:rsidRPr="00B44E7A" w:rsidRDefault="00B63C2E">
            <w:pPr>
              <w:rPr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B63C2E" w:rsidRPr="00B44E7A" w:rsidRDefault="00B63C2E">
            <w:pPr>
              <w:rPr>
                <w:szCs w:val="28"/>
              </w:rPr>
            </w:pPr>
          </w:p>
        </w:tc>
      </w:tr>
      <w:tr w:rsidR="00B63C2E" w:rsidRPr="00B44E7A">
        <w:trPr>
          <w:trHeight w:val="213"/>
        </w:trPr>
        <w:tc>
          <w:tcPr>
            <w:tcW w:w="2127" w:type="dxa"/>
          </w:tcPr>
          <w:p w:rsidR="00B63C2E" w:rsidRPr="00B44E7A" w:rsidRDefault="00B63C2E">
            <w:pPr>
              <w:rPr>
                <w:szCs w:val="28"/>
              </w:rPr>
            </w:pPr>
          </w:p>
        </w:tc>
        <w:tc>
          <w:tcPr>
            <w:tcW w:w="283" w:type="dxa"/>
          </w:tcPr>
          <w:p w:rsidR="00B63C2E" w:rsidRPr="00B44E7A" w:rsidRDefault="00B63C2E">
            <w:pPr>
              <w:rPr>
                <w:szCs w:val="28"/>
              </w:rPr>
            </w:pPr>
          </w:p>
        </w:tc>
        <w:tc>
          <w:tcPr>
            <w:tcW w:w="2268" w:type="dxa"/>
          </w:tcPr>
          <w:p w:rsidR="00B63C2E" w:rsidRPr="00B44E7A" w:rsidRDefault="00B63C2E">
            <w:pPr>
              <w:rPr>
                <w:szCs w:val="28"/>
              </w:rPr>
            </w:pPr>
          </w:p>
        </w:tc>
        <w:tc>
          <w:tcPr>
            <w:tcW w:w="425" w:type="dxa"/>
          </w:tcPr>
          <w:p w:rsidR="00B63C2E" w:rsidRPr="00B44E7A" w:rsidRDefault="00B63C2E">
            <w:pPr>
              <w:rPr>
                <w:szCs w:val="28"/>
              </w:rPr>
            </w:pPr>
          </w:p>
        </w:tc>
        <w:tc>
          <w:tcPr>
            <w:tcW w:w="2127" w:type="dxa"/>
          </w:tcPr>
          <w:p w:rsidR="00B63C2E" w:rsidRPr="00B44E7A" w:rsidRDefault="00B63C2E">
            <w:pPr>
              <w:rPr>
                <w:szCs w:val="28"/>
              </w:rPr>
            </w:pPr>
          </w:p>
        </w:tc>
        <w:tc>
          <w:tcPr>
            <w:tcW w:w="425" w:type="dxa"/>
          </w:tcPr>
          <w:p w:rsidR="00B63C2E" w:rsidRPr="00B44E7A" w:rsidRDefault="00B63C2E">
            <w:pPr>
              <w:rPr>
                <w:szCs w:val="28"/>
              </w:rPr>
            </w:pPr>
          </w:p>
        </w:tc>
        <w:tc>
          <w:tcPr>
            <w:tcW w:w="2268" w:type="dxa"/>
          </w:tcPr>
          <w:p w:rsidR="00B63C2E" w:rsidRPr="00B44E7A" w:rsidRDefault="00B63C2E">
            <w:pPr>
              <w:rPr>
                <w:szCs w:val="28"/>
              </w:rPr>
            </w:pPr>
          </w:p>
        </w:tc>
      </w:tr>
      <w:tr w:rsidR="00B63C2E" w:rsidRPr="00B44E7A">
        <w:trPr>
          <w:trHeight w:val="213"/>
        </w:trPr>
        <w:tc>
          <w:tcPr>
            <w:tcW w:w="2127" w:type="dxa"/>
            <w:tcBorders>
              <w:bottom w:val="single" w:sz="4" w:space="0" w:color="auto"/>
            </w:tcBorders>
          </w:tcPr>
          <w:p w:rsidR="00B63C2E" w:rsidRPr="00B44E7A" w:rsidRDefault="00B63C2E">
            <w:pPr>
              <w:rPr>
                <w:szCs w:val="28"/>
              </w:rPr>
            </w:pPr>
          </w:p>
        </w:tc>
        <w:tc>
          <w:tcPr>
            <w:tcW w:w="283" w:type="dxa"/>
          </w:tcPr>
          <w:p w:rsidR="00B63C2E" w:rsidRPr="00B44E7A" w:rsidRDefault="00B63C2E">
            <w:pPr>
              <w:rPr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63C2E" w:rsidRPr="00B44E7A" w:rsidRDefault="00B63C2E">
            <w:pPr>
              <w:rPr>
                <w:szCs w:val="28"/>
              </w:rPr>
            </w:pPr>
          </w:p>
        </w:tc>
        <w:tc>
          <w:tcPr>
            <w:tcW w:w="425" w:type="dxa"/>
          </w:tcPr>
          <w:p w:rsidR="00B63C2E" w:rsidRPr="00B44E7A" w:rsidRDefault="00B63C2E">
            <w:pPr>
              <w:rPr>
                <w:szCs w:val="28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B63C2E" w:rsidRPr="00B44E7A" w:rsidRDefault="00B63C2E">
            <w:pPr>
              <w:rPr>
                <w:szCs w:val="28"/>
              </w:rPr>
            </w:pPr>
          </w:p>
        </w:tc>
        <w:tc>
          <w:tcPr>
            <w:tcW w:w="425" w:type="dxa"/>
          </w:tcPr>
          <w:p w:rsidR="00B63C2E" w:rsidRPr="00B44E7A" w:rsidRDefault="00B63C2E">
            <w:pPr>
              <w:rPr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63C2E" w:rsidRPr="00B44E7A" w:rsidRDefault="00B63C2E">
            <w:pPr>
              <w:rPr>
                <w:szCs w:val="28"/>
              </w:rPr>
            </w:pPr>
          </w:p>
        </w:tc>
      </w:tr>
      <w:tr w:rsidR="00B63C2E" w:rsidRPr="00B44E7A">
        <w:trPr>
          <w:trHeight w:val="213"/>
        </w:trPr>
        <w:tc>
          <w:tcPr>
            <w:tcW w:w="2127" w:type="dxa"/>
            <w:tcBorders>
              <w:top w:val="single" w:sz="4" w:space="0" w:color="auto"/>
            </w:tcBorders>
          </w:tcPr>
          <w:p w:rsidR="00B63C2E" w:rsidRPr="00B44E7A" w:rsidRDefault="001D348D">
            <w:pPr>
              <w:rPr>
                <w:sz w:val="20"/>
              </w:rPr>
            </w:pPr>
            <w:r w:rsidRPr="00B44E7A">
              <w:rPr>
                <w:sz w:val="20"/>
              </w:rPr>
              <w:t xml:space="preserve">        (подпись)</w:t>
            </w:r>
          </w:p>
        </w:tc>
        <w:tc>
          <w:tcPr>
            <w:tcW w:w="2551" w:type="dxa"/>
            <w:gridSpan w:val="2"/>
          </w:tcPr>
          <w:p w:rsidR="00B63C2E" w:rsidRPr="00B44E7A" w:rsidRDefault="001D348D">
            <w:pPr>
              <w:ind w:left="142"/>
              <w:jc w:val="center"/>
              <w:rPr>
                <w:sz w:val="20"/>
              </w:rPr>
            </w:pPr>
            <w:r w:rsidRPr="00B44E7A">
              <w:rPr>
                <w:sz w:val="20"/>
              </w:rPr>
              <w:t>(фамилия, имя, отчество (последнее – при наличии)</w:t>
            </w:r>
          </w:p>
        </w:tc>
        <w:tc>
          <w:tcPr>
            <w:tcW w:w="2552" w:type="dxa"/>
            <w:gridSpan w:val="2"/>
          </w:tcPr>
          <w:p w:rsidR="00B63C2E" w:rsidRPr="00B44E7A" w:rsidRDefault="001D348D">
            <w:pPr>
              <w:rPr>
                <w:sz w:val="20"/>
              </w:rPr>
            </w:pPr>
            <w:r w:rsidRPr="00B44E7A">
              <w:rPr>
                <w:sz w:val="20"/>
              </w:rPr>
              <w:t xml:space="preserve">               (подпись)</w:t>
            </w:r>
          </w:p>
        </w:tc>
        <w:tc>
          <w:tcPr>
            <w:tcW w:w="2693" w:type="dxa"/>
            <w:gridSpan w:val="2"/>
          </w:tcPr>
          <w:p w:rsidR="00B63C2E" w:rsidRPr="00B44E7A" w:rsidRDefault="001D348D">
            <w:pPr>
              <w:ind w:left="283"/>
              <w:jc w:val="center"/>
              <w:rPr>
                <w:sz w:val="20"/>
              </w:rPr>
            </w:pPr>
            <w:r w:rsidRPr="00B44E7A">
              <w:rPr>
                <w:sz w:val="20"/>
              </w:rPr>
              <w:t>(фамилия, имя, отчество (последнее – при наличии)</w:t>
            </w:r>
          </w:p>
        </w:tc>
      </w:tr>
    </w:tbl>
    <w:p w:rsidR="00B63C2E" w:rsidRPr="00B44E7A" w:rsidRDefault="00B63C2E">
      <w:pPr>
        <w:rPr>
          <w:sz w:val="20"/>
        </w:rPr>
      </w:pPr>
    </w:p>
    <w:p w:rsidR="00B63C2E" w:rsidRPr="00B44E7A" w:rsidRDefault="001D348D">
      <w:pPr>
        <w:rPr>
          <w:szCs w:val="28"/>
        </w:rPr>
      </w:pPr>
      <w:r w:rsidRPr="00B44E7A">
        <w:rPr>
          <w:szCs w:val="28"/>
        </w:rPr>
        <w:t>2. Отчет помощника по уходу</w:t>
      </w:r>
      <w:r w:rsidRPr="00B44E7A">
        <w:rPr>
          <w:szCs w:val="28"/>
          <w:vertAlign w:val="superscript"/>
        </w:rPr>
        <w:footnoteReference w:id="2"/>
      </w:r>
      <w:r w:rsidRPr="00B44E7A">
        <w:rPr>
          <w:szCs w:val="28"/>
          <w:lang w:val="en-US"/>
        </w:rPr>
        <w:t> </w:t>
      </w:r>
      <w:r w:rsidRPr="00B44E7A">
        <w:rPr>
          <w:szCs w:val="28"/>
        </w:rPr>
        <w:t>____________________________________________</w:t>
      </w:r>
    </w:p>
    <w:p w:rsidR="00B63C2E" w:rsidRPr="00B44E7A" w:rsidRDefault="001D348D">
      <w:pPr>
        <w:rPr>
          <w:szCs w:val="28"/>
        </w:rPr>
      </w:pPr>
      <w:r w:rsidRPr="00B44E7A">
        <w:rPr>
          <w:szCs w:val="28"/>
        </w:rPr>
        <w:t>______________________________________________________________________</w:t>
      </w:r>
    </w:p>
    <w:p w:rsidR="00B63C2E" w:rsidRPr="00B44E7A" w:rsidRDefault="001D348D">
      <w:pPr>
        <w:jc w:val="center"/>
        <w:rPr>
          <w:sz w:val="20"/>
          <w:szCs w:val="28"/>
        </w:rPr>
      </w:pPr>
      <w:r w:rsidRPr="00B44E7A">
        <w:rPr>
          <w:sz w:val="20"/>
          <w:szCs w:val="28"/>
        </w:rPr>
        <w:t>(фамилия, имя, отчество (последнее – при наличии)</w:t>
      </w:r>
    </w:p>
    <w:p w:rsidR="00B63C2E" w:rsidRPr="00B44E7A" w:rsidRDefault="00B63C2E">
      <w:pPr>
        <w:rPr>
          <w:sz w:val="20"/>
          <w:szCs w:val="28"/>
        </w:rPr>
      </w:pPr>
    </w:p>
    <w:tbl>
      <w:tblPr>
        <w:tblStyle w:val="af5"/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7478"/>
        <w:gridCol w:w="2445"/>
      </w:tblGrid>
      <w:tr w:rsidR="00B63C2E" w:rsidRPr="00B44E7A">
        <w:trPr>
          <w:trHeight w:val="20"/>
          <w:jc w:val="center"/>
        </w:trPr>
        <w:tc>
          <w:tcPr>
            <w:tcW w:w="758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63C2E" w:rsidRPr="00B44E7A" w:rsidRDefault="001D348D">
            <w:pPr>
              <w:rPr>
                <w:szCs w:val="28"/>
              </w:rPr>
            </w:pPr>
            <w:r w:rsidRPr="00B44E7A">
              <w:rPr>
                <w:szCs w:val="28"/>
              </w:rPr>
              <w:t>2.1. Общее количество дней за отчетный период, в течение которых гражданину предоставлены социальные услуги по уходу, включенные в социальный пакет долговременного ухода</w:t>
            </w:r>
          </w:p>
        </w:tc>
        <w:tc>
          <w:tcPr>
            <w:tcW w:w="247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63C2E" w:rsidRPr="00B44E7A" w:rsidRDefault="00B63C2E">
            <w:pPr>
              <w:rPr>
                <w:szCs w:val="28"/>
              </w:rPr>
            </w:pPr>
          </w:p>
        </w:tc>
      </w:tr>
      <w:tr w:rsidR="00B63C2E" w:rsidRPr="00B44E7A">
        <w:trPr>
          <w:trHeight w:val="20"/>
          <w:jc w:val="center"/>
        </w:trPr>
        <w:tc>
          <w:tcPr>
            <w:tcW w:w="758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63C2E" w:rsidRPr="00B44E7A" w:rsidRDefault="001D348D">
            <w:pPr>
              <w:rPr>
                <w:szCs w:val="28"/>
              </w:rPr>
            </w:pPr>
            <w:r w:rsidRPr="00B44E7A">
              <w:rPr>
                <w:szCs w:val="28"/>
              </w:rPr>
              <w:t>2.2. Общее время, затраченное на предоставление социальных услуг по уходу, включенных в социальный пакет долговременного ухода, в отчетный период (в минутах)</w:t>
            </w:r>
          </w:p>
        </w:tc>
        <w:tc>
          <w:tcPr>
            <w:tcW w:w="247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63C2E" w:rsidRPr="00B44E7A" w:rsidRDefault="00B63C2E">
            <w:pPr>
              <w:rPr>
                <w:szCs w:val="28"/>
              </w:rPr>
            </w:pPr>
          </w:p>
        </w:tc>
      </w:tr>
      <w:tr w:rsidR="00B63C2E" w:rsidRPr="00B44E7A">
        <w:trPr>
          <w:trHeight w:val="20"/>
          <w:jc w:val="center"/>
        </w:trPr>
        <w:tc>
          <w:tcPr>
            <w:tcW w:w="10063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63C2E" w:rsidRPr="00B44E7A" w:rsidRDefault="001D348D">
            <w:pPr>
              <w:rPr>
                <w:szCs w:val="28"/>
              </w:rPr>
            </w:pPr>
            <w:r w:rsidRPr="00B44E7A">
              <w:rPr>
                <w:szCs w:val="28"/>
              </w:rPr>
              <w:t>2.3. Перечень предоставленных в отчетный период социальных услуг по уходу, включенных в социальный пакет долговременного ухода (в единицах)</w:t>
            </w:r>
          </w:p>
        </w:tc>
      </w:tr>
      <w:tr w:rsidR="00B63C2E" w:rsidRPr="00B44E7A">
        <w:trPr>
          <w:trHeight w:val="20"/>
          <w:jc w:val="center"/>
        </w:trPr>
        <w:tc>
          <w:tcPr>
            <w:tcW w:w="758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63C2E" w:rsidRPr="00B44E7A" w:rsidRDefault="001D348D">
            <w:pPr>
              <w:rPr>
                <w:szCs w:val="28"/>
              </w:rPr>
            </w:pPr>
            <w:r w:rsidRPr="00B44E7A">
              <w:rPr>
                <w:szCs w:val="28"/>
              </w:rPr>
              <w:t>Наименование</w:t>
            </w:r>
            <w:r w:rsidRPr="00B44E7A">
              <w:rPr>
                <w:szCs w:val="28"/>
                <w:vertAlign w:val="superscript"/>
              </w:rPr>
              <w:footnoteReference w:id="3"/>
            </w:r>
          </w:p>
        </w:tc>
        <w:tc>
          <w:tcPr>
            <w:tcW w:w="247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63C2E" w:rsidRPr="00B44E7A" w:rsidRDefault="001D348D">
            <w:pPr>
              <w:rPr>
                <w:szCs w:val="28"/>
              </w:rPr>
            </w:pPr>
            <w:r w:rsidRPr="00B44E7A">
              <w:rPr>
                <w:szCs w:val="28"/>
              </w:rPr>
              <w:t>Общее количество</w:t>
            </w:r>
          </w:p>
        </w:tc>
      </w:tr>
      <w:tr w:rsidR="00B63C2E" w:rsidRPr="00B44E7A">
        <w:trPr>
          <w:trHeight w:val="20"/>
          <w:jc w:val="center"/>
        </w:trPr>
        <w:tc>
          <w:tcPr>
            <w:tcW w:w="758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63C2E" w:rsidRPr="00B44E7A" w:rsidRDefault="00B63C2E">
            <w:pPr>
              <w:rPr>
                <w:szCs w:val="28"/>
              </w:rPr>
            </w:pPr>
          </w:p>
        </w:tc>
        <w:tc>
          <w:tcPr>
            <w:tcW w:w="247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63C2E" w:rsidRPr="00B44E7A" w:rsidRDefault="00B63C2E">
            <w:pPr>
              <w:rPr>
                <w:szCs w:val="28"/>
              </w:rPr>
            </w:pPr>
          </w:p>
        </w:tc>
      </w:tr>
    </w:tbl>
    <w:p w:rsidR="00B63C2E" w:rsidRPr="00B44E7A" w:rsidRDefault="00B63C2E">
      <w:pPr>
        <w:rPr>
          <w:szCs w:val="28"/>
        </w:rPr>
      </w:pPr>
    </w:p>
    <w:p w:rsidR="00B63C2E" w:rsidRPr="00B44E7A" w:rsidRDefault="001D348D">
      <w:pPr>
        <w:jc w:val="both"/>
        <w:rPr>
          <w:szCs w:val="28"/>
        </w:rPr>
      </w:pPr>
      <w:r w:rsidRPr="00B44E7A">
        <w:rPr>
          <w:szCs w:val="28"/>
        </w:rPr>
        <w:t>2.4. Отметка о затруднениях при предоставлении социальных услуг по уходу, включенных в социальный пакет долговременного ухода, в отчетный период (при наличии) __________________________________________________________</w:t>
      </w:r>
    </w:p>
    <w:p w:rsidR="00B63C2E" w:rsidRPr="00B44E7A" w:rsidRDefault="001D348D">
      <w:pPr>
        <w:jc w:val="both"/>
        <w:rPr>
          <w:szCs w:val="28"/>
        </w:rPr>
      </w:pPr>
      <w:r w:rsidRPr="00B44E7A">
        <w:rPr>
          <w:szCs w:val="28"/>
        </w:rPr>
        <w:t>______________________________________________________________________</w:t>
      </w:r>
    </w:p>
    <w:p w:rsidR="00B63C2E" w:rsidRPr="00B44E7A" w:rsidRDefault="001D348D">
      <w:pPr>
        <w:spacing w:after="200" w:line="276" w:lineRule="auto"/>
        <w:rPr>
          <w:szCs w:val="28"/>
        </w:rPr>
      </w:pPr>
      <w:r w:rsidRPr="00B44E7A">
        <w:rPr>
          <w:szCs w:val="28"/>
        </w:rPr>
        <w:br w:type="page" w:clear="all"/>
      </w:r>
    </w:p>
    <w:tbl>
      <w:tblPr>
        <w:tblStyle w:val="af5"/>
        <w:tblW w:w="992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978"/>
        <w:gridCol w:w="1984"/>
        <w:gridCol w:w="2976"/>
      </w:tblGrid>
      <w:tr w:rsidR="00B63C2E" w:rsidRPr="00B44E7A">
        <w:trPr>
          <w:trHeight w:val="20"/>
          <w:jc w:val="center"/>
        </w:trPr>
        <w:tc>
          <w:tcPr>
            <w:tcW w:w="4963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63C2E" w:rsidRPr="00B44E7A" w:rsidRDefault="001D348D">
            <w:pPr>
              <w:rPr>
                <w:szCs w:val="28"/>
              </w:rPr>
            </w:pPr>
            <w:r w:rsidRPr="00B44E7A">
              <w:rPr>
                <w:szCs w:val="28"/>
              </w:rPr>
              <w:lastRenderedPageBreak/>
              <w:t>Помощник по уходу:</w:t>
            </w:r>
          </w:p>
        </w:tc>
        <w:tc>
          <w:tcPr>
            <w:tcW w:w="4960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63C2E" w:rsidRPr="00B44E7A" w:rsidRDefault="001D348D">
            <w:pPr>
              <w:rPr>
                <w:szCs w:val="28"/>
              </w:rPr>
            </w:pPr>
            <w:r w:rsidRPr="00B44E7A">
              <w:rPr>
                <w:szCs w:val="28"/>
              </w:rPr>
              <w:t>Получатель социальных услуг по уходу:</w:t>
            </w:r>
          </w:p>
        </w:tc>
      </w:tr>
      <w:tr w:rsidR="00B63C2E" w:rsidRPr="00B44E7A">
        <w:trPr>
          <w:trHeight w:val="20"/>
          <w:jc w:val="center"/>
        </w:trPr>
        <w:tc>
          <w:tcPr>
            <w:tcW w:w="198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63C2E" w:rsidRPr="00B44E7A" w:rsidRDefault="00B63C2E">
            <w:pPr>
              <w:jc w:val="center"/>
              <w:rPr>
                <w:szCs w:val="28"/>
              </w:rPr>
            </w:pPr>
          </w:p>
          <w:p w:rsidR="00B63C2E" w:rsidRPr="00B44E7A" w:rsidRDefault="001D348D">
            <w:pPr>
              <w:jc w:val="center"/>
              <w:rPr>
                <w:szCs w:val="28"/>
              </w:rPr>
            </w:pPr>
            <w:r w:rsidRPr="00B44E7A">
              <w:rPr>
                <w:szCs w:val="28"/>
              </w:rPr>
              <w:t>____________</w:t>
            </w:r>
          </w:p>
        </w:tc>
        <w:tc>
          <w:tcPr>
            <w:tcW w:w="297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63C2E" w:rsidRPr="00B44E7A" w:rsidRDefault="00B63C2E">
            <w:pPr>
              <w:jc w:val="center"/>
              <w:rPr>
                <w:szCs w:val="28"/>
              </w:rPr>
            </w:pPr>
          </w:p>
          <w:p w:rsidR="00B63C2E" w:rsidRPr="00B44E7A" w:rsidRDefault="001D348D">
            <w:pPr>
              <w:jc w:val="center"/>
              <w:rPr>
                <w:szCs w:val="28"/>
              </w:rPr>
            </w:pPr>
            <w:r w:rsidRPr="00B44E7A">
              <w:rPr>
                <w:szCs w:val="28"/>
              </w:rPr>
              <w:t>___________________</w:t>
            </w:r>
          </w:p>
        </w:tc>
        <w:tc>
          <w:tcPr>
            <w:tcW w:w="198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63C2E" w:rsidRPr="00B44E7A" w:rsidRDefault="00B63C2E">
            <w:pPr>
              <w:jc w:val="center"/>
              <w:rPr>
                <w:szCs w:val="28"/>
              </w:rPr>
            </w:pPr>
          </w:p>
          <w:p w:rsidR="00B63C2E" w:rsidRPr="00B44E7A" w:rsidRDefault="001D348D">
            <w:pPr>
              <w:jc w:val="center"/>
              <w:rPr>
                <w:szCs w:val="28"/>
              </w:rPr>
            </w:pPr>
            <w:r w:rsidRPr="00B44E7A">
              <w:rPr>
                <w:szCs w:val="28"/>
              </w:rPr>
              <w:t>____________</w:t>
            </w:r>
          </w:p>
        </w:tc>
        <w:tc>
          <w:tcPr>
            <w:tcW w:w="297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63C2E" w:rsidRPr="00B44E7A" w:rsidRDefault="00B63C2E">
            <w:pPr>
              <w:jc w:val="center"/>
              <w:rPr>
                <w:szCs w:val="28"/>
              </w:rPr>
            </w:pPr>
          </w:p>
          <w:p w:rsidR="00B63C2E" w:rsidRPr="00B44E7A" w:rsidRDefault="001D348D">
            <w:pPr>
              <w:jc w:val="center"/>
              <w:rPr>
                <w:szCs w:val="28"/>
              </w:rPr>
            </w:pPr>
            <w:r w:rsidRPr="00B44E7A">
              <w:rPr>
                <w:szCs w:val="28"/>
              </w:rPr>
              <w:t>__________________</w:t>
            </w:r>
          </w:p>
        </w:tc>
      </w:tr>
      <w:tr w:rsidR="00B63C2E" w:rsidRPr="00B44E7A">
        <w:trPr>
          <w:trHeight w:val="20"/>
          <w:jc w:val="center"/>
        </w:trPr>
        <w:tc>
          <w:tcPr>
            <w:tcW w:w="198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63C2E" w:rsidRPr="00B44E7A" w:rsidRDefault="001D348D">
            <w:pPr>
              <w:jc w:val="center"/>
              <w:rPr>
                <w:sz w:val="20"/>
                <w:szCs w:val="28"/>
              </w:rPr>
            </w:pPr>
            <w:r w:rsidRPr="00B44E7A">
              <w:rPr>
                <w:sz w:val="20"/>
                <w:szCs w:val="28"/>
              </w:rPr>
              <w:t>(подпись)</w:t>
            </w:r>
          </w:p>
        </w:tc>
        <w:tc>
          <w:tcPr>
            <w:tcW w:w="297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63C2E" w:rsidRPr="00B44E7A" w:rsidRDefault="001D348D">
            <w:pPr>
              <w:jc w:val="center"/>
              <w:rPr>
                <w:sz w:val="20"/>
                <w:szCs w:val="28"/>
              </w:rPr>
            </w:pPr>
            <w:r w:rsidRPr="00B44E7A">
              <w:rPr>
                <w:sz w:val="20"/>
                <w:szCs w:val="28"/>
              </w:rPr>
              <w:t>(фамилия, имя, отчество</w:t>
            </w:r>
          </w:p>
          <w:p w:rsidR="00B63C2E" w:rsidRPr="00B44E7A" w:rsidRDefault="001D348D">
            <w:pPr>
              <w:jc w:val="center"/>
              <w:rPr>
                <w:sz w:val="20"/>
                <w:szCs w:val="28"/>
              </w:rPr>
            </w:pPr>
            <w:r w:rsidRPr="00B44E7A">
              <w:rPr>
                <w:sz w:val="20"/>
                <w:szCs w:val="28"/>
              </w:rPr>
              <w:t>(последнее – при наличии)</w:t>
            </w:r>
          </w:p>
        </w:tc>
        <w:tc>
          <w:tcPr>
            <w:tcW w:w="198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63C2E" w:rsidRPr="00B44E7A" w:rsidRDefault="001D348D">
            <w:pPr>
              <w:jc w:val="center"/>
              <w:rPr>
                <w:sz w:val="20"/>
                <w:szCs w:val="28"/>
              </w:rPr>
            </w:pPr>
            <w:r w:rsidRPr="00B44E7A">
              <w:rPr>
                <w:sz w:val="20"/>
                <w:szCs w:val="28"/>
              </w:rPr>
              <w:t>(подпись)</w:t>
            </w:r>
          </w:p>
        </w:tc>
        <w:tc>
          <w:tcPr>
            <w:tcW w:w="297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63C2E" w:rsidRPr="00B44E7A" w:rsidRDefault="001D348D">
            <w:pPr>
              <w:jc w:val="center"/>
              <w:rPr>
                <w:sz w:val="20"/>
                <w:szCs w:val="28"/>
              </w:rPr>
            </w:pPr>
            <w:r w:rsidRPr="00B44E7A">
              <w:rPr>
                <w:sz w:val="20"/>
                <w:szCs w:val="28"/>
              </w:rPr>
              <w:t>(фамилия, имя, отчество</w:t>
            </w:r>
          </w:p>
          <w:p w:rsidR="00B63C2E" w:rsidRPr="00B44E7A" w:rsidRDefault="001D348D">
            <w:pPr>
              <w:jc w:val="center"/>
              <w:rPr>
                <w:sz w:val="20"/>
                <w:szCs w:val="28"/>
              </w:rPr>
            </w:pPr>
            <w:r w:rsidRPr="00B44E7A">
              <w:rPr>
                <w:sz w:val="20"/>
                <w:szCs w:val="28"/>
              </w:rPr>
              <w:t>(последнее – при</w:t>
            </w:r>
          </w:p>
          <w:p w:rsidR="00B63C2E" w:rsidRPr="00B44E7A" w:rsidRDefault="001D348D">
            <w:pPr>
              <w:jc w:val="center"/>
              <w:rPr>
                <w:sz w:val="20"/>
                <w:szCs w:val="28"/>
              </w:rPr>
            </w:pPr>
            <w:r w:rsidRPr="00B44E7A">
              <w:rPr>
                <w:sz w:val="20"/>
                <w:szCs w:val="28"/>
              </w:rPr>
              <w:t>наличии)</w:t>
            </w:r>
          </w:p>
        </w:tc>
      </w:tr>
    </w:tbl>
    <w:p w:rsidR="00B63C2E" w:rsidRPr="00B44E7A" w:rsidRDefault="00B63C2E">
      <w:pPr>
        <w:rPr>
          <w:szCs w:val="28"/>
        </w:rPr>
      </w:pPr>
    </w:p>
    <w:p w:rsidR="00B63C2E" w:rsidRPr="00B44E7A" w:rsidRDefault="00B63C2E">
      <w:pPr>
        <w:rPr>
          <w:szCs w:val="28"/>
        </w:rPr>
      </w:pPr>
    </w:p>
    <w:p w:rsidR="00B63C2E" w:rsidRPr="00B44E7A" w:rsidRDefault="00B63C2E">
      <w:pPr>
        <w:rPr>
          <w:szCs w:val="28"/>
        </w:rPr>
      </w:pPr>
    </w:p>
    <w:tbl>
      <w:tblPr>
        <w:tblStyle w:val="af5"/>
        <w:tblW w:w="1006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2268"/>
        <w:gridCol w:w="5103"/>
      </w:tblGrid>
      <w:tr w:rsidR="00B63C2E" w:rsidRPr="00B44E7A">
        <w:trPr>
          <w:trHeight w:val="213"/>
        </w:trPr>
        <w:tc>
          <w:tcPr>
            <w:tcW w:w="2694" w:type="dxa"/>
            <w:vAlign w:val="center"/>
          </w:tcPr>
          <w:p w:rsidR="00B63C2E" w:rsidRPr="00B44E7A" w:rsidRDefault="001D348D">
            <w:pPr>
              <w:rPr>
                <w:szCs w:val="28"/>
              </w:rPr>
            </w:pPr>
            <w:r w:rsidRPr="00B44E7A">
              <w:rPr>
                <w:szCs w:val="28"/>
              </w:rPr>
              <w:t>Организатор ухода:</w:t>
            </w:r>
          </w:p>
        </w:tc>
        <w:tc>
          <w:tcPr>
            <w:tcW w:w="2268" w:type="dxa"/>
            <w:vAlign w:val="bottom"/>
          </w:tcPr>
          <w:p w:rsidR="00B63C2E" w:rsidRPr="00B44E7A" w:rsidRDefault="001D348D">
            <w:pPr>
              <w:jc w:val="center"/>
              <w:rPr>
                <w:szCs w:val="28"/>
              </w:rPr>
            </w:pPr>
            <w:r w:rsidRPr="00B44E7A">
              <w:rPr>
                <w:szCs w:val="28"/>
              </w:rPr>
              <w:t>____________</w:t>
            </w:r>
          </w:p>
        </w:tc>
        <w:tc>
          <w:tcPr>
            <w:tcW w:w="5103" w:type="dxa"/>
            <w:vAlign w:val="bottom"/>
          </w:tcPr>
          <w:p w:rsidR="00B63C2E" w:rsidRPr="00B44E7A" w:rsidRDefault="001D348D">
            <w:pPr>
              <w:jc w:val="center"/>
              <w:rPr>
                <w:szCs w:val="28"/>
              </w:rPr>
            </w:pPr>
            <w:r w:rsidRPr="00B44E7A">
              <w:rPr>
                <w:szCs w:val="28"/>
              </w:rPr>
              <w:t>__________________________________</w:t>
            </w:r>
          </w:p>
        </w:tc>
      </w:tr>
      <w:tr w:rsidR="00B63C2E" w:rsidRPr="00B44E7A">
        <w:trPr>
          <w:trHeight w:val="213"/>
        </w:trPr>
        <w:tc>
          <w:tcPr>
            <w:tcW w:w="2694" w:type="dxa"/>
          </w:tcPr>
          <w:p w:rsidR="00B63C2E" w:rsidRPr="00B44E7A" w:rsidRDefault="00B63C2E">
            <w:pPr>
              <w:rPr>
                <w:szCs w:val="28"/>
              </w:rPr>
            </w:pPr>
          </w:p>
        </w:tc>
        <w:tc>
          <w:tcPr>
            <w:tcW w:w="2268" w:type="dxa"/>
          </w:tcPr>
          <w:p w:rsidR="00B63C2E" w:rsidRPr="00B44E7A" w:rsidRDefault="001D348D">
            <w:pPr>
              <w:jc w:val="center"/>
              <w:rPr>
                <w:sz w:val="20"/>
                <w:szCs w:val="28"/>
              </w:rPr>
            </w:pPr>
            <w:r w:rsidRPr="00B44E7A">
              <w:rPr>
                <w:sz w:val="20"/>
                <w:szCs w:val="28"/>
              </w:rPr>
              <w:t>(подпись)</w:t>
            </w:r>
          </w:p>
        </w:tc>
        <w:tc>
          <w:tcPr>
            <w:tcW w:w="5103" w:type="dxa"/>
          </w:tcPr>
          <w:p w:rsidR="00B63C2E" w:rsidRPr="00B44E7A" w:rsidRDefault="001D348D">
            <w:pPr>
              <w:jc w:val="center"/>
              <w:rPr>
                <w:sz w:val="20"/>
                <w:szCs w:val="28"/>
              </w:rPr>
            </w:pPr>
            <w:r w:rsidRPr="00B44E7A">
              <w:rPr>
                <w:sz w:val="20"/>
                <w:szCs w:val="28"/>
              </w:rPr>
              <w:t>(фамилия, имя, отчество (последнее – при наличии)</w:t>
            </w:r>
          </w:p>
        </w:tc>
      </w:tr>
    </w:tbl>
    <w:p w:rsidR="00B63C2E" w:rsidRPr="00B44E7A" w:rsidRDefault="00B63C2E">
      <w:pPr>
        <w:rPr>
          <w:szCs w:val="28"/>
        </w:rPr>
      </w:pPr>
    </w:p>
    <w:p w:rsidR="00B63C2E" w:rsidRDefault="001D348D">
      <w:pPr>
        <w:jc w:val="both"/>
        <w:rPr>
          <w:sz w:val="20"/>
          <w:szCs w:val="28"/>
        </w:rPr>
      </w:pPr>
      <w:r w:rsidRPr="00B44E7A">
        <w:rPr>
          <w:sz w:val="20"/>
        </w:rPr>
        <w:t>М.П.</w:t>
      </w:r>
      <w:r w:rsidRPr="00B44E7A">
        <w:rPr>
          <w:szCs w:val="28"/>
        </w:rPr>
        <w:t xml:space="preserve"> _________________________________</w:t>
      </w:r>
      <w:r w:rsidRPr="00B44E7A">
        <w:rPr>
          <w:szCs w:val="28"/>
        </w:rPr>
        <w:br/>
      </w:r>
      <w:r w:rsidRPr="00B44E7A">
        <w:rPr>
          <w:sz w:val="20"/>
          <w:szCs w:val="28"/>
        </w:rPr>
        <w:t xml:space="preserve">                                                                                                                      (дата составления дополнения к ИППСУ)</w:t>
      </w:r>
      <w:bookmarkStart w:id="0" w:name="_GoBack"/>
      <w:bookmarkEnd w:id="0"/>
    </w:p>
    <w:p w:rsidR="00B63C2E" w:rsidRDefault="00B63C2E">
      <w:pPr>
        <w:jc w:val="center"/>
        <w:rPr>
          <w:szCs w:val="28"/>
        </w:rPr>
      </w:pPr>
    </w:p>
    <w:sectPr w:rsidR="00B63C2E">
      <w:headerReference w:type="default" r:id="rId8"/>
      <w:pgSz w:w="11906" w:h="16838"/>
      <w:pgMar w:top="1134" w:right="567" w:bottom="1134" w:left="1418" w:header="680" w:footer="68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4EBD" w:rsidRDefault="00BD4EBD">
      <w:r>
        <w:separator/>
      </w:r>
    </w:p>
  </w:endnote>
  <w:endnote w:type="continuationSeparator" w:id="0">
    <w:p w:rsidR="00BD4EBD" w:rsidRDefault="00BD4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4EBD" w:rsidRDefault="00BD4EBD">
      <w:r>
        <w:separator/>
      </w:r>
    </w:p>
  </w:footnote>
  <w:footnote w:type="continuationSeparator" w:id="0">
    <w:p w:rsidR="00BD4EBD" w:rsidRDefault="00BD4EBD">
      <w:r>
        <w:continuationSeparator/>
      </w:r>
    </w:p>
  </w:footnote>
  <w:footnote w:id="1">
    <w:p w:rsidR="00B63C2E" w:rsidRDefault="001D348D">
      <w:pPr>
        <w:pStyle w:val="ad"/>
        <w:ind w:firstLine="709"/>
        <w:jc w:val="both"/>
        <w:rPr>
          <w:rFonts w:ascii="Times New Roman" w:hAnsi="Times New Roman" w:cs="Times New Roman"/>
        </w:rPr>
      </w:pPr>
      <w:r>
        <w:rPr>
          <w:rStyle w:val="af"/>
          <w:rFonts w:ascii="Times New Roman" w:hAnsi="Times New Roman"/>
        </w:rPr>
        <w:footnoteRef/>
      </w:r>
      <w:r w:rsidR="00617AB3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>еречень социальных услуг по уходу заполняется в соответствии с дополнением к индивидуальной программе предоставления социальных услуг</w:t>
      </w:r>
      <w:r w:rsidR="00F07FB1">
        <w:rPr>
          <w:rFonts w:ascii="Times New Roman" w:hAnsi="Times New Roman" w:cs="Times New Roman"/>
        </w:rPr>
        <w:t xml:space="preserve"> (далее – ИППСУ).</w:t>
      </w:r>
    </w:p>
  </w:footnote>
  <w:footnote w:id="2">
    <w:p w:rsidR="00B63C2E" w:rsidRDefault="001D348D">
      <w:pPr>
        <w:pStyle w:val="ad"/>
        <w:ind w:firstLine="709"/>
        <w:jc w:val="both"/>
        <w:rPr>
          <w:rFonts w:ascii="Times New Roman" w:hAnsi="Times New Roman" w:cs="Times New Roman"/>
        </w:rPr>
      </w:pPr>
      <w:r>
        <w:rPr>
          <w:rStyle w:val="af"/>
          <w:rFonts w:ascii="Times New Roman" w:hAnsi="Times New Roman"/>
        </w:rPr>
        <w:footnoteRef/>
      </w:r>
      <w:r w:rsidR="00617AB3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>ри предоставлении гражданину, нуждающемуся в уходе, социальных услуг по уходу, включенных в социальный пакет долговременного ухода, более чем двумя помощниками по уходу в отчет дополнительно вносится соответствующий раздел по числу помощников по уходу, задействованных в</w:t>
      </w:r>
      <w:r w:rsidR="00617AB3">
        <w:rPr>
          <w:rFonts w:ascii="Times New Roman" w:hAnsi="Times New Roman" w:cs="Times New Roman"/>
        </w:rPr>
        <w:t xml:space="preserve"> предоставлении указанных услуг.</w:t>
      </w:r>
    </w:p>
  </w:footnote>
  <w:footnote w:id="3">
    <w:p w:rsidR="00B63C2E" w:rsidRDefault="001D348D">
      <w:pPr>
        <w:pStyle w:val="ad"/>
        <w:ind w:firstLine="709"/>
        <w:jc w:val="both"/>
        <w:rPr>
          <w:rFonts w:ascii="Times New Roman" w:hAnsi="Times New Roman" w:cs="Times New Roman"/>
        </w:rPr>
      </w:pPr>
      <w:r>
        <w:rPr>
          <w:rStyle w:val="af"/>
          <w:rFonts w:ascii="Times New Roman" w:hAnsi="Times New Roman"/>
        </w:rPr>
        <w:footnoteRef/>
      </w:r>
      <w:r w:rsidR="00617AB3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 xml:space="preserve">еречень социальных услуг по уходу заполняется в соответствии с дополнением к </w:t>
      </w:r>
      <w:r w:rsidR="00F07FB1">
        <w:rPr>
          <w:rFonts w:ascii="Times New Roman" w:hAnsi="Times New Roman" w:cs="Times New Roman"/>
        </w:rPr>
        <w:t>ИППСУ</w:t>
      </w:r>
      <w:r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00443122"/>
      <w:docPartObj>
        <w:docPartGallery w:val="Page Numbers (Top of Page)"/>
        <w:docPartUnique/>
      </w:docPartObj>
    </w:sdtPr>
    <w:sdtEndPr/>
    <w:sdtContent>
      <w:p w:rsidR="00B63C2E" w:rsidRDefault="001D348D">
        <w:pPr>
          <w:pStyle w:val="af0"/>
          <w:jc w:val="center"/>
          <w:rPr>
            <w:sz w:val="20"/>
          </w:rPr>
        </w:pPr>
        <w:r>
          <w:rPr>
            <w:sz w:val="20"/>
          </w:rPr>
          <w:fldChar w:fldCharType="begin"/>
        </w:r>
        <w:r>
          <w:rPr>
            <w:sz w:val="20"/>
          </w:rPr>
          <w:instrText>PAGE   \* MERGEFORMAT</w:instrText>
        </w:r>
        <w:r>
          <w:rPr>
            <w:sz w:val="20"/>
          </w:rPr>
          <w:fldChar w:fldCharType="separate"/>
        </w:r>
        <w:r w:rsidR="00B44E7A">
          <w:rPr>
            <w:noProof/>
            <w:sz w:val="20"/>
          </w:rPr>
          <w:t>2</w:t>
        </w:r>
        <w:r>
          <w:rPr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57065"/>
    <w:multiLevelType w:val="hybridMultilevel"/>
    <w:tmpl w:val="3A5A1DA0"/>
    <w:lvl w:ilvl="0" w:tplc="DDF82D1C">
      <w:start w:val="1"/>
      <w:numFmt w:val="decimal"/>
      <w:lvlText w:val="%1."/>
      <w:lvlJc w:val="left"/>
      <w:pPr>
        <w:ind w:left="4142" w:hanging="360"/>
      </w:pPr>
      <w:rPr>
        <w:rFonts w:hint="default"/>
      </w:rPr>
    </w:lvl>
    <w:lvl w:ilvl="1" w:tplc="E10E8FEC">
      <w:start w:val="1"/>
      <w:numFmt w:val="lowerLetter"/>
      <w:lvlText w:val="%2."/>
      <w:lvlJc w:val="left"/>
      <w:pPr>
        <w:ind w:left="4862" w:hanging="360"/>
      </w:pPr>
    </w:lvl>
    <w:lvl w:ilvl="2" w:tplc="D76AA23E">
      <w:start w:val="1"/>
      <w:numFmt w:val="lowerRoman"/>
      <w:lvlText w:val="%3."/>
      <w:lvlJc w:val="right"/>
      <w:pPr>
        <w:ind w:left="5582" w:hanging="180"/>
      </w:pPr>
    </w:lvl>
    <w:lvl w:ilvl="3" w:tplc="90F8E59A">
      <w:start w:val="1"/>
      <w:numFmt w:val="decimal"/>
      <w:lvlText w:val="%4."/>
      <w:lvlJc w:val="left"/>
      <w:pPr>
        <w:ind w:left="6302" w:hanging="360"/>
      </w:pPr>
    </w:lvl>
    <w:lvl w:ilvl="4" w:tplc="E586C3C8">
      <w:start w:val="1"/>
      <w:numFmt w:val="lowerLetter"/>
      <w:lvlText w:val="%5."/>
      <w:lvlJc w:val="left"/>
      <w:pPr>
        <w:ind w:left="7022" w:hanging="360"/>
      </w:pPr>
    </w:lvl>
    <w:lvl w:ilvl="5" w:tplc="5E3A6190">
      <w:start w:val="1"/>
      <w:numFmt w:val="lowerRoman"/>
      <w:lvlText w:val="%6."/>
      <w:lvlJc w:val="right"/>
      <w:pPr>
        <w:ind w:left="7742" w:hanging="180"/>
      </w:pPr>
    </w:lvl>
    <w:lvl w:ilvl="6" w:tplc="6AA47632">
      <w:start w:val="1"/>
      <w:numFmt w:val="decimal"/>
      <w:lvlText w:val="%7."/>
      <w:lvlJc w:val="left"/>
      <w:pPr>
        <w:ind w:left="8462" w:hanging="360"/>
      </w:pPr>
    </w:lvl>
    <w:lvl w:ilvl="7" w:tplc="F536CCF2">
      <w:start w:val="1"/>
      <w:numFmt w:val="lowerLetter"/>
      <w:lvlText w:val="%8."/>
      <w:lvlJc w:val="left"/>
      <w:pPr>
        <w:ind w:left="9182" w:hanging="360"/>
      </w:pPr>
    </w:lvl>
    <w:lvl w:ilvl="8" w:tplc="F92CAAB8">
      <w:start w:val="1"/>
      <w:numFmt w:val="lowerRoman"/>
      <w:lvlText w:val="%9."/>
      <w:lvlJc w:val="right"/>
      <w:pPr>
        <w:ind w:left="9902" w:hanging="180"/>
      </w:pPr>
    </w:lvl>
  </w:abstractNum>
  <w:abstractNum w:abstractNumId="1" w15:restartNumberingAfterBreak="0">
    <w:nsid w:val="0B1140EC"/>
    <w:multiLevelType w:val="hybridMultilevel"/>
    <w:tmpl w:val="AFAC03B8"/>
    <w:lvl w:ilvl="0" w:tplc="01987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AF0D19E">
      <w:start w:val="1"/>
      <w:numFmt w:val="lowerLetter"/>
      <w:lvlText w:val="%2."/>
      <w:lvlJc w:val="left"/>
      <w:pPr>
        <w:ind w:left="1440" w:hanging="360"/>
      </w:pPr>
    </w:lvl>
    <w:lvl w:ilvl="2" w:tplc="3572B15A">
      <w:start w:val="1"/>
      <w:numFmt w:val="lowerRoman"/>
      <w:lvlText w:val="%3."/>
      <w:lvlJc w:val="right"/>
      <w:pPr>
        <w:ind w:left="2160" w:hanging="180"/>
      </w:pPr>
    </w:lvl>
    <w:lvl w:ilvl="3" w:tplc="3EFCC2A6">
      <w:start w:val="1"/>
      <w:numFmt w:val="decimal"/>
      <w:lvlText w:val="%4."/>
      <w:lvlJc w:val="left"/>
      <w:pPr>
        <w:ind w:left="2880" w:hanging="360"/>
      </w:pPr>
    </w:lvl>
    <w:lvl w:ilvl="4" w:tplc="0D7EDD62">
      <w:start w:val="1"/>
      <w:numFmt w:val="lowerLetter"/>
      <w:lvlText w:val="%5."/>
      <w:lvlJc w:val="left"/>
      <w:pPr>
        <w:ind w:left="3600" w:hanging="360"/>
      </w:pPr>
    </w:lvl>
    <w:lvl w:ilvl="5" w:tplc="A5424E62">
      <w:start w:val="1"/>
      <w:numFmt w:val="lowerRoman"/>
      <w:lvlText w:val="%6."/>
      <w:lvlJc w:val="right"/>
      <w:pPr>
        <w:ind w:left="4320" w:hanging="180"/>
      </w:pPr>
    </w:lvl>
    <w:lvl w:ilvl="6" w:tplc="8804A684">
      <w:start w:val="1"/>
      <w:numFmt w:val="decimal"/>
      <w:lvlText w:val="%7."/>
      <w:lvlJc w:val="left"/>
      <w:pPr>
        <w:ind w:left="5040" w:hanging="360"/>
      </w:pPr>
    </w:lvl>
    <w:lvl w:ilvl="7" w:tplc="A99AF7B0">
      <w:start w:val="1"/>
      <w:numFmt w:val="lowerLetter"/>
      <w:lvlText w:val="%8."/>
      <w:lvlJc w:val="left"/>
      <w:pPr>
        <w:ind w:left="5760" w:hanging="360"/>
      </w:pPr>
    </w:lvl>
    <w:lvl w:ilvl="8" w:tplc="B3AC7D86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D4588"/>
    <w:multiLevelType w:val="hybridMultilevel"/>
    <w:tmpl w:val="765ACFC8"/>
    <w:lvl w:ilvl="0" w:tplc="D67E49EA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E38AB1BC">
      <w:start w:val="1"/>
      <w:numFmt w:val="lowerLetter"/>
      <w:lvlText w:val="%2."/>
      <w:lvlJc w:val="left"/>
      <w:pPr>
        <w:ind w:left="1789" w:hanging="360"/>
      </w:pPr>
    </w:lvl>
    <w:lvl w:ilvl="2" w:tplc="082857C8">
      <w:start w:val="1"/>
      <w:numFmt w:val="lowerRoman"/>
      <w:lvlText w:val="%3."/>
      <w:lvlJc w:val="right"/>
      <w:pPr>
        <w:ind w:left="2509" w:hanging="180"/>
      </w:pPr>
    </w:lvl>
    <w:lvl w:ilvl="3" w:tplc="03402C00">
      <w:start w:val="1"/>
      <w:numFmt w:val="decimal"/>
      <w:lvlText w:val="%4."/>
      <w:lvlJc w:val="left"/>
      <w:pPr>
        <w:ind w:left="3229" w:hanging="360"/>
      </w:pPr>
    </w:lvl>
    <w:lvl w:ilvl="4" w:tplc="6414EA10">
      <w:start w:val="1"/>
      <w:numFmt w:val="lowerLetter"/>
      <w:lvlText w:val="%5."/>
      <w:lvlJc w:val="left"/>
      <w:pPr>
        <w:ind w:left="3949" w:hanging="360"/>
      </w:pPr>
    </w:lvl>
    <w:lvl w:ilvl="5" w:tplc="00EA7B36">
      <w:start w:val="1"/>
      <w:numFmt w:val="lowerRoman"/>
      <w:lvlText w:val="%6."/>
      <w:lvlJc w:val="right"/>
      <w:pPr>
        <w:ind w:left="4669" w:hanging="180"/>
      </w:pPr>
    </w:lvl>
    <w:lvl w:ilvl="6" w:tplc="6B448FB2">
      <w:start w:val="1"/>
      <w:numFmt w:val="decimal"/>
      <w:lvlText w:val="%7."/>
      <w:lvlJc w:val="left"/>
      <w:pPr>
        <w:ind w:left="5389" w:hanging="360"/>
      </w:pPr>
    </w:lvl>
    <w:lvl w:ilvl="7" w:tplc="3878DA86">
      <w:start w:val="1"/>
      <w:numFmt w:val="lowerLetter"/>
      <w:lvlText w:val="%8."/>
      <w:lvlJc w:val="left"/>
      <w:pPr>
        <w:ind w:left="6109" w:hanging="360"/>
      </w:pPr>
    </w:lvl>
    <w:lvl w:ilvl="8" w:tplc="0862DD08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E7142FB"/>
    <w:multiLevelType w:val="hybridMultilevel"/>
    <w:tmpl w:val="9852EA74"/>
    <w:lvl w:ilvl="0" w:tplc="23E8C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BDC099A">
      <w:start w:val="1"/>
      <w:numFmt w:val="lowerLetter"/>
      <w:lvlText w:val="%2."/>
      <w:lvlJc w:val="left"/>
      <w:pPr>
        <w:ind w:left="1440" w:hanging="360"/>
      </w:pPr>
    </w:lvl>
    <w:lvl w:ilvl="2" w:tplc="BC42B11C">
      <w:start w:val="1"/>
      <w:numFmt w:val="lowerRoman"/>
      <w:lvlText w:val="%3."/>
      <w:lvlJc w:val="right"/>
      <w:pPr>
        <w:ind w:left="2160" w:hanging="180"/>
      </w:pPr>
    </w:lvl>
    <w:lvl w:ilvl="3" w:tplc="FF4CD542">
      <w:start w:val="1"/>
      <w:numFmt w:val="decimal"/>
      <w:lvlText w:val="%4."/>
      <w:lvlJc w:val="left"/>
      <w:pPr>
        <w:ind w:left="2880" w:hanging="360"/>
      </w:pPr>
    </w:lvl>
    <w:lvl w:ilvl="4" w:tplc="EE304FC6">
      <w:start w:val="1"/>
      <w:numFmt w:val="lowerLetter"/>
      <w:lvlText w:val="%5."/>
      <w:lvlJc w:val="left"/>
      <w:pPr>
        <w:ind w:left="3600" w:hanging="360"/>
      </w:pPr>
    </w:lvl>
    <w:lvl w:ilvl="5" w:tplc="E00E3904">
      <w:start w:val="1"/>
      <w:numFmt w:val="lowerRoman"/>
      <w:lvlText w:val="%6."/>
      <w:lvlJc w:val="right"/>
      <w:pPr>
        <w:ind w:left="4320" w:hanging="180"/>
      </w:pPr>
    </w:lvl>
    <w:lvl w:ilvl="6" w:tplc="99FAA198">
      <w:start w:val="1"/>
      <w:numFmt w:val="decimal"/>
      <w:lvlText w:val="%7."/>
      <w:lvlJc w:val="left"/>
      <w:pPr>
        <w:ind w:left="5040" w:hanging="360"/>
      </w:pPr>
    </w:lvl>
    <w:lvl w:ilvl="7" w:tplc="B644EC6A">
      <w:start w:val="1"/>
      <w:numFmt w:val="lowerLetter"/>
      <w:lvlText w:val="%8."/>
      <w:lvlJc w:val="left"/>
      <w:pPr>
        <w:ind w:left="5760" w:hanging="360"/>
      </w:pPr>
    </w:lvl>
    <w:lvl w:ilvl="8" w:tplc="45620DC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EE1CF3"/>
    <w:multiLevelType w:val="hybridMultilevel"/>
    <w:tmpl w:val="7BE2FCC0"/>
    <w:lvl w:ilvl="0" w:tplc="0A9A24D2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E5244106">
      <w:start w:val="1"/>
      <w:numFmt w:val="lowerLetter"/>
      <w:lvlText w:val="%2."/>
      <w:lvlJc w:val="left"/>
      <w:pPr>
        <w:ind w:left="1789" w:hanging="360"/>
      </w:pPr>
    </w:lvl>
    <w:lvl w:ilvl="2" w:tplc="FCF4BAAC">
      <w:start w:val="1"/>
      <w:numFmt w:val="lowerRoman"/>
      <w:lvlText w:val="%3."/>
      <w:lvlJc w:val="right"/>
      <w:pPr>
        <w:ind w:left="2509" w:hanging="180"/>
      </w:pPr>
    </w:lvl>
    <w:lvl w:ilvl="3" w:tplc="FE14F358">
      <w:start w:val="1"/>
      <w:numFmt w:val="decimal"/>
      <w:lvlText w:val="%4."/>
      <w:lvlJc w:val="left"/>
      <w:pPr>
        <w:ind w:left="3229" w:hanging="360"/>
      </w:pPr>
    </w:lvl>
    <w:lvl w:ilvl="4" w:tplc="32264298">
      <w:start w:val="1"/>
      <w:numFmt w:val="lowerLetter"/>
      <w:lvlText w:val="%5."/>
      <w:lvlJc w:val="left"/>
      <w:pPr>
        <w:ind w:left="3949" w:hanging="360"/>
      </w:pPr>
    </w:lvl>
    <w:lvl w:ilvl="5" w:tplc="3D684BD4">
      <w:start w:val="1"/>
      <w:numFmt w:val="lowerRoman"/>
      <w:lvlText w:val="%6."/>
      <w:lvlJc w:val="right"/>
      <w:pPr>
        <w:ind w:left="4669" w:hanging="180"/>
      </w:pPr>
    </w:lvl>
    <w:lvl w:ilvl="6" w:tplc="7D78D3E8">
      <w:start w:val="1"/>
      <w:numFmt w:val="decimal"/>
      <w:lvlText w:val="%7."/>
      <w:lvlJc w:val="left"/>
      <w:pPr>
        <w:ind w:left="5389" w:hanging="360"/>
      </w:pPr>
    </w:lvl>
    <w:lvl w:ilvl="7" w:tplc="0C6AAD7C">
      <w:start w:val="1"/>
      <w:numFmt w:val="lowerLetter"/>
      <w:lvlText w:val="%8."/>
      <w:lvlJc w:val="left"/>
      <w:pPr>
        <w:ind w:left="6109" w:hanging="360"/>
      </w:pPr>
    </w:lvl>
    <w:lvl w:ilvl="8" w:tplc="E33E79DA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AE44D24"/>
    <w:multiLevelType w:val="multilevel"/>
    <w:tmpl w:val="33024F5C"/>
    <w:lvl w:ilvl="0">
      <w:start w:val="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6" w15:restartNumberingAfterBreak="0">
    <w:nsid w:val="3C4F66DA"/>
    <w:multiLevelType w:val="hybridMultilevel"/>
    <w:tmpl w:val="25F44A5E"/>
    <w:lvl w:ilvl="0" w:tplc="75FA95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7E61028">
      <w:start w:val="1"/>
      <w:numFmt w:val="lowerLetter"/>
      <w:lvlText w:val="%2."/>
      <w:lvlJc w:val="left"/>
      <w:pPr>
        <w:ind w:left="1440" w:hanging="360"/>
      </w:pPr>
    </w:lvl>
    <w:lvl w:ilvl="2" w:tplc="2812AEA6">
      <w:start w:val="1"/>
      <w:numFmt w:val="lowerRoman"/>
      <w:lvlText w:val="%3."/>
      <w:lvlJc w:val="right"/>
      <w:pPr>
        <w:ind w:left="2160" w:hanging="180"/>
      </w:pPr>
    </w:lvl>
    <w:lvl w:ilvl="3" w:tplc="8DDA7D50">
      <w:start w:val="1"/>
      <w:numFmt w:val="decimal"/>
      <w:lvlText w:val="%4."/>
      <w:lvlJc w:val="left"/>
      <w:pPr>
        <w:ind w:left="2880" w:hanging="360"/>
      </w:pPr>
    </w:lvl>
    <w:lvl w:ilvl="4" w:tplc="F9F4A454">
      <w:start w:val="1"/>
      <w:numFmt w:val="lowerLetter"/>
      <w:lvlText w:val="%5."/>
      <w:lvlJc w:val="left"/>
      <w:pPr>
        <w:ind w:left="3600" w:hanging="360"/>
      </w:pPr>
    </w:lvl>
    <w:lvl w:ilvl="5" w:tplc="A8729E22">
      <w:start w:val="1"/>
      <w:numFmt w:val="lowerRoman"/>
      <w:lvlText w:val="%6."/>
      <w:lvlJc w:val="right"/>
      <w:pPr>
        <w:ind w:left="4320" w:hanging="180"/>
      </w:pPr>
    </w:lvl>
    <w:lvl w:ilvl="6" w:tplc="0B669538">
      <w:start w:val="1"/>
      <w:numFmt w:val="decimal"/>
      <w:lvlText w:val="%7."/>
      <w:lvlJc w:val="left"/>
      <w:pPr>
        <w:ind w:left="5040" w:hanging="360"/>
      </w:pPr>
    </w:lvl>
    <w:lvl w:ilvl="7" w:tplc="1ABC0A90">
      <w:start w:val="1"/>
      <w:numFmt w:val="lowerLetter"/>
      <w:lvlText w:val="%8."/>
      <w:lvlJc w:val="left"/>
      <w:pPr>
        <w:ind w:left="5760" w:hanging="360"/>
      </w:pPr>
    </w:lvl>
    <w:lvl w:ilvl="8" w:tplc="B3B80DF4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E242D8"/>
    <w:multiLevelType w:val="hybridMultilevel"/>
    <w:tmpl w:val="58BED340"/>
    <w:lvl w:ilvl="0" w:tplc="BFDC0D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3C261D0">
      <w:start w:val="1"/>
      <w:numFmt w:val="lowerLetter"/>
      <w:lvlText w:val="%2."/>
      <w:lvlJc w:val="left"/>
      <w:pPr>
        <w:ind w:left="1440" w:hanging="360"/>
      </w:pPr>
    </w:lvl>
    <w:lvl w:ilvl="2" w:tplc="E7DA1FC2">
      <w:start w:val="1"/>
      <w:numFmt w:val="lowerRoman"/>
      <w:lvlText w:val="%3."/>
      <w:lvlJc w:val="right"/>
      <w:pPr>
        <w:ind w:left="2160" w:hanging="180"/>
      </w:pPr>
    </w:lvl>
    <w:lvl w:ilvl="3" w:tplc="A74822AC">
      <w:start w:val="1"/>
      <w:numFmt w:val="decimal"/>
      <w:lvlText w:val="%4."/>
      <w:lvlJc w:val="left"/>
      <w:pPr>
        <w:ind w:left="2880" w:hanging="360"/>
      </w:pPr>
    </w:lvl>
    <w:lvl w:ilvl="4" w:tplc="A6EAE8E8">
      <w:start w:val="1"/>
      <w:numFmt w:val="lowerLetter"/>
      <w:lvlText w:val="%5."/>
      <w:lvlJc w:val="left"/>
      <w:pPr>
        <w:ind w:left="3600" w:hanging="360"/>
      </w:pPr>
    </w:lvl>
    <w:lvl w:ilvl="5" w:tplc="A5A418FA">
      <w:start w:val="1"/>
      <w:numFmt w:val="lowerRoman"/>
      <w:lvlText w:val="%6."/>
      <w:lvlJc w:val="right"/>
      <w:pPr>
        <w:ind w:left="4320" w:hanging="180"/>
      </w:pPr>
    </w:lvl>
    <w:lvl w:ilvl="6" w:tplc="9C421AD0">
      <w:start w:val="1"/>
      <w:numFmt w:val="decimal"/>
      <w:lvlText w:val="%7."/>
      <w:lvlJc w:val="left"/>
      <w:pPr>
        <w:ind w:left="5040" w:hanging="360"/>
      </w:pPr>
    </w:lvl>
    <w:lvl w:ilvl="7" w:tplc="023887DE">
      <w:start w:val="1"/>
      <w:numFmt w:val="lowerLetter"/>
      <w:lvlText w:val="%8."/>
      <w:lvlJc w:val="left"/>
      <w:pPr>
        <w:ind w:left="5760" w:hanging="360"/>
      </w:pPr>
    </w:lvl>
    <w:lvl w:ilvl="8" w:tplc="DC0C483E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CB6267"/>
    <w:multiLevelType w:val="hybridMultilevel"/>
    <w:tmpl w:val="AB10318E"/>
    <w:lvl w:ilvl="0" w:tplc="896C62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2D8791C">
      <w:start w:val="1"/>
      <w:numFmt w:val="lowerLetter"/>
      <w:lvlText w:val="%2."/>
      <w:lvlJc w:val="left"/>
      <w:pPr>
        <w:ind w:left="1440" w:hanging="360"/>
      </w:pPr>
    </w:lvl>
    <w:lvl w:ilvl="2" w:tplc="C464D29C">
      <w:start w:val="1"/>
      <w:numFmt w:val="lowerRoman"/>
      <w:lvlText w:val="%3."/>
      <w:lvlJc w:val="right"/>
      <w:pPr>
        <w:ind w:left="2160" w:hanging="180"/>
      </w:pPr>
    </w:lvl>
    <w:lvl w:ilvl="3" w:tplc="4B905E10">
      <w:start w:val="1"/>
      <w:numFmt w:val="decimal"/>
      <w:lvlText w:val="%4."/>
      <w:lvlJc w:val="left"/>
      <w:pPr>
        <w:ind w:left="2880" w:hanging="360"/>
      </w:pPr>
    </w:lvl>
    <w:lvl w:ilvl="4" w:tplc="E4B6AA08">
      <w:start w:val="1"/>
      <w:numFmt w:val="lowerLetter"/>
      <w:lvlText w:val="%5."/>
      <w:lvlJc w:val="left"/>
      <w:pPr>
        <w:ind w:left="3600" w:hanging="360"/>
      </w:pPr>
    </w:lvl>
    <w:lvl w:ilvl="5" w:tplc="82069886">
      <w:start w:val="1"/>
      <w:numFmt w:val="lowerRoman"/>
      <w:lvlText w:val="%6."/>
      <w:lvlJc w:val="right"/>
      <w:pPr>
        <w:ind w:left="4320" w:hanging="180"/>
      </w:pPr>
    </w:lvl>
    <w:lvl w:ilvl="6" w:tplc="BB4E224E">
      <w:start w:val="1"/>
      <w:numFmt w:val="decimal"/>
      <w:lvlText w:val="%7."/>
      <w:lvlJc w:val="left"/>
      <w:pPr>
        <w:ind w:left="5040" w:hanging="360"/>
      </w:pPr>
    </w:lvl>
    <w:lvl w:ilvl="7" w:tplc="7E620DA0">
      <w:start w:val="1"/>
      <w:numFmt w:val="lowerLetter"/>
      <w:lvlText w:val="%8."/>
      <w:lvlJc w:val="left"/>
      <w:pPr>
        <w:ind w:left="5760" w:hanging="360"/>
      </w:pPr>
    </w:lvl>
    <w:lvl w:ilvl="8" w:tplc="FBE0652C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FD5DE3"/>
    <w:multiLevelType w:val="multilevel"/>
    <w:tmpl w:val="E1DE8968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0" w15:restartNumberingAfterBreak="0">
    <w:nsid w:val="4901660F"/>
    <w:multiLevelType w:val="hybridMultilevel"/>
    <w:tmpl w:val="58482AA0"/>
    <w:lvl w:ilvl="0" w:tplc="A3B270B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D82E1B16">
      <w:start w:val="1"/>
      <w:numFmt w:val="lowerLetter"/>
      <w:lvlText w:val="%2."/>
      <w:lvlJc w:val="left"/>
      <w:pPr>
        <w:ind w:left="1440" w:hanging="360"/>
      </w:pPr>
    </w:lvl>
    <w:lvl w:ilvl="2" w:tplc="A3DCA57A">
      <w:start w:val="1"/>
      <w:numFmt w:val="lowerRoman"/>
      <w:lvlText w:val="%3."/>
      <w:lvlJc w:val="right"/>
      <w:pPr>
        <w:ind w:left="2160" w:hanging="180"/>
      </w:pPr>
    </w:lvl>
    <w:lvl w:ilvl="3" w:tplc="E012CE4C">
      <w:start w:val="1"/>
      <w:numFmt w:val="decimal"/>
      <w:lvlText w:val="%4."/>
      <w:lvlJc w:val="left"/>
      <w:pPr>
        <w:ind w:left="2880" w:hanging="360"/>
      </w:pPr>
    </w:lvl>
    <w:lvl w:ilvl="4" w:tplc="F4667D4C">
      <w:start w:val="1"/>
      <w:numFmt w:val="lowerLetter"/>
      <w:lvlText w:val="%5."/>
      <w:lvlJc w:val="left"/>
      <w:pPr>
        <w:ind w:left="3600" w:hanging="360"/>
      </w:pPr>
    </w:lvl>
    <w:lvl w:ilvl="5" w:tplc="64F440AC">
      <w:start w:val="1"/>
      <w:numFmt w:val="lowerRoman"/>
      <w:lvlText w:val="%6."/>
      <w:lvlJc w:val="right"/>
      <w:pPr>
        <w:ind w:left="4320" w:hanging="180"/>
      </w:pPr>
    </w:lvl>
    <w:lvl w:ilvl="6" w:tplc="7F369984">
      <w:start w:val="1"/>
      <w:numFmt w:val="decimal"/>
      <w:lvlText w:val="%7."/>
      <w:lvlJc w:val="left"/>
      <w:pPr>
        <w:ind w:left="5040" w:hanging="360"/>
      </w:pPr>
    </w:lvl>
    <w:lvl w:ilvl="7" w:tplc="C57485CC">
      <w:start w:val="1"/>
      <w:numFmt w:val="lowerLetter"/>
      <w:lvlText w:val="%8."/>
      <w:lvlJc w:val="left"/>
      <w:pPr>
        <w:ind w:left="5760" w:hanging="360"/>
      </w:pPr>
    </w:lvl>
    <w:lvl w:ilvl="8" w:tplc="7046CFE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A87AEB"/>
    <w:multiLevelType w:val="multilevel"/>
    <w:tmpl w:val="F0569524"/>
    <w:lvl w:ilvl="0">
      <w:start w:val="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2" w15:restartNumberingAfterBreak="0">
    <w:nsid w:val="59C778A0"/>
    <w:multiLevelType w:val="hybridMultilevel"/>
    <w:tmpl w:val="C1902966"/>
    <w:lvl w:ilvl="0" w:tplc="947AA3CC">
      <w:start w:val="1"/>
      <w:numFmt w:val="decimal"/>
      <w:lvlText w:val="%1."/>
      <w:lvlJc w:val="left"/>
      <w:pPr>
        <w:ind w:left="4142" w:hanging="360"/>
      </w:pPr>
      <w:rPr>
        <w:rFonts w:hint="default"/>
      </w:rPr>
    </w:lvl>
    <w:lvl w:ilvl="1" w:tplc="605AD5B0">
      <w:start w:val="1"/>
      <w:numFmt w:val="lowerLetter"/>
      <w:lvlText w:val="%2."/>
      <w:lvlJc w:val="left"/>
      <w:pPr>
        <w:ind w:left="4862" w:hanging="360"/>
      </w:pPr>
    </w:lvl>
    <w:lvl w:ilvl="2" w:tplc="407A0A4A">
      <w:start w:val="1"/>
      <w:numFmt w:val="lowerRoman"/>
      <w:lvlText w:val="%3."/>
      <w:lvlJc w:val="right"/>
      <w:pPr>
        <w:ind w:left="5582" w:hanging="180"/>
      </w:pPr>
    </w:lvl>
    <w:lvl w:ilvl="3" w:tplc="FC76F102">
      <w:start w:val="1"/>
      <w:numFmt w:val="decimal"/>
      <w:lvlText w:val="%4."/>
      <w:lvlJc w:val="left"/>
      <w:pPr>
        <w:ind w:left="6302" w:hanging="360"/>
      </w:pPr>
    </w:lvl>
    <w:lvl w:ilvl="4" w:tplc="841808AA">
      <w:start w:val="1"/>
      <w:numFmt w:val="lowerLetter"/>
      <w:lvlText w:val="%5."/>
      <w:lvlJc w:val="left"/>
      <w:pPr>
        <w:ind w:left="7022" w:hanging="360"/>
      </w:pPr>
    </w:lvl>
    <w:lvl w:ilvl="5" w:tplc="C07C021E">
      <w:start w:val="1"/>
      <w:numFmt w:val="lowerRoman"/>
      <w:lvlText w:val="%6."/>
      <w:lvlJc w:val="right"/>
      <w:pPr>
        <w:ind w:left="7742" w:hanging="180"/>
      </w:pPr>
    </w:lvl>
    <w:lvl w:ilvl="6" w:tplc="9FC842FC">
      <w:start w:val="1"/>
      <w:numFmt w:val="decimal"/>
      <w:lvlText w:val="%7."/>
      <w:lvlJc w:val="left"/>
      <w:pPr>
        <w:ind w:left="8462" w:hanging="360"/>
      </w:pPr>
    </w:lvl>
    <w:lvl w:ilvl="7" w:tplc="0A583F98">
      <w:start w:val="1"/>
      <w:numFmt w:val="lowerLetter"/>
      <w:lvlText w:val="%8."/>
      <w:lvlJc w:val="left"/>
      <w:pPr>
        <w:ind w:left="9182" w:hanging="360"/>
      </w:pPr>
    </w:lvl>
    <w:lvl w:ilvl="8" w:tplc="0E263BE8">
      <w:start w:val="1"/>
      <w:numFmt w:val="lowerRoman"/>
      <w:lvlText w:val="%9."/>
      <w:lvlJc w:val="right"/>
      <w:pPr>
        <w:ind w:left="9902" w:hanging="180"/>
      </w:pPr>
    </w:lvl>
  </w:abstractNum>
  <w:abstractNum w:abstractNumId="13" w15:restartNumberingAfterBreak="0">
    <w:nsid w:val="61413FEC"/>
    <w:multiLevelType w:val="multilevel"/>
    <w:tmpl w:val="18003FE6"/>
    <w:lvl w:ilvl="0">
      <w:start w:val="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4" w15:restartNumberingAfterBreak="0">
    <w:nsid w:val="69DF5BE3"/>
    <w:multiLevelType w:val="hybridMultilevel"/>
    <w:tmpl w:val="B0C89C70"/>
    <w:lvl w:ilvl="0" w:tplc="1390018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CD2EE3A2">
      <w:start w:val="1"/>
      <w:numFmt w:val="lowerLetter"/>
      <w:lvlText w:val="%2."/>
      <w:lvlJc w:val="left"/>
      <w:pPr>
        <w:ind w:left="1440" w:hanging="360"/>
      </w:pPr>
    </w:lvl>
    <w:lvl w:ilvl="2" w:tplc="522238AA">
      <w:start w:val="1"/>
      <w:numFmt w:val="lowerRoman"/>
      <w:lvlText w:val="%3."/>
      <w:lvlJc w:val="right"/>
      <w:pPr>
        <w:ind w:left="2160" w:hanging="180"/>
      </w:pPr>
    </w:lvl>
    <w:lvl w:ilvl="3" w:tplc="25C2C5F8">
      <w:start w:val="1"/>
      <w:numFmt w:val="decimal"/>
      <w:lvlText w:val="%4."/>
      <w:lvlJc w:val="left"/>
      <w:pPr>
        <w:ind w:left="2880" w:hanging="360"/>
      </w:pPr>
    </w:lvl>
    <w:lvl w:ilvl="4" w:tplc="43AA3348">
      <w:start w:val="1"/>
      <w:numFmt w:val="lowerLetter"/>
      <w:lvlText w:val="%5."/>
      <w:lvlJc w:val="left"/>
      <w:pPr>
        <w:ind w:left="3600" w:hanging="360"/>
      </w:pPr>
    </w:lvl>
    <w:lvl w:ilvl="5" w:tplc="CAEAFC12">
      <w:start w:val="1"/>
      <w:numFmt w:val="lowerRoman"/>
      <w:lvlText w:val="%6."/>
      <w:lvlJc w:val="right"/>
      <w:pPr>
        <w:ind w:left="4320" w:hanging="180"/>
      </w:pPr>
    </w:lvl>
    <w:lvl w:ilvl="6" w:tplc="D4B22892">
      <w:start w:val="1"/>
      <w:numFmt w:val="decimal"/>
      <w:lvlText w:val="%7."/>
      <w:lvlJc w:val="left"/>
      <w:pPr>
        <w:ind w:left="5040" w:hanging="360"/>
      </w:pPr>
    </w:lvl>
    <w:lvl w:ilvl="7" w:tplc="BD725DCE">
      <w:start w:val="1"/>
      <w:numFmt w:val="lowerLetter"/>
      <w:lvlText w:val="%8."/>
      <w:lvlJc w:val="left"/>
      <w:pPr>
        <w:ind w:left="5760" w:hanging="360"/>
      </w:pPr>
    </w:lvl>
    <w:lvl w:ilvl="8" w:tplc="3C90BC6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7D4F65"/>
    <w:multiLevelType w:val="hybridMultilevel"/>
    <w:tmpl w:val="33828C1E"/>
    <w:lvl w:ilvl="0" w:tplc="0450C1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D661BBA">
      <w:start w:val="1"/>
      <w:numFmt w:val="lowerLetter"/>
      <w:lvlText w:val="%2."/>
      <w:lvlJc w:val="left"/>
      <w:pPr>
        <w:ind w:left="1440" w:hanging="360"/>
      </w:pPr>
    </w:lvl>
    <w:lvl w:ilvl="2" w:tplc="EEAE3DF4">
      <w:start w:val="1"/>
      <w:numFmt w:val="lowerRoman"/>
      <w:lvlText w:val="%3."/>
      <w:lvlJc w:val="right"/>
      <w:pPr>
        <w:ind w:left="2160" w:hanging="180"/>
      </w:pPr>
    </w:lvl>
    <w:lvl w:ilvl="3" w:tplc="3D88DBA6">
      <w:start w:val="1"/>
      <w:numFmt w:val="decimal"/>
      <w:lvlText w:val="%4."/>
      <w:lvlJc w:val="left"/>
      <w:pPr>
        <w:ind w:left="2880" w:hanging="360"/>
      </w:pPr>
    </w:lvl>
    <w:lvl w:ilvl="4" w:tplc="069873B8">
      <w:start w:val="1"/>
      <w:numFmt w:val="lowerLetter"/>
      <w:lvlText w:val="%5."/>
      <w:lvlJc w:val="left"/>
      <w:pPr>
        <w:ind w:left="3600" w:hanging="360"/>
      </w:pPr>
    </w:lvl>
    <w:lvl w:ilvl="5" w:tplc="F7B6BBEE">
      <w:start w:val="1"/>
      <w:numFmt w:val="lowerRoman"/>
      <w:lvlText w:val="%6."/>
      <w:lvlJc w:val="right"/>
      <w:pPr>
        <w:ind w:left="4320" w:hanging="180"/>
      </w:pPr>
    </w:lvl>
    <w:lvl w:ilvl="6" w:tplc="165623EA">
      <w:start w:val="1"/>
      <w:numFmt w:val="decimal"/>
      <w:lvlText w:val="%7."/>
      <w:lvlJc w:val="left"/>
      <w:pPr>
        <w:ind w:left="5040" w:hanging="360"/>
      </w:pPr>
    </w:lvl>
    <w:lvl w:ilvl="7" w:tplc="4DC619E2">
      <w:start w:val="1"/>
      <w:numFmt w:val="lowerLetter"/>
      <w:lvlText w:val="%8."/>
      <w:lvlJc w:val="left"/>
      <w:pPr>
        <w:ind w:left="5760" w:hanging="360"/>
      </w:pPr>
    </w:lvl>
    <w:lvl w:ilvl="8" w:tplc="4D9E2C00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8C0B05"/>
    <w:multiLevelType w:val="hybridMultilevel"/>
    <w:tmpl w:val="020A7526"/>
    <w:lvl w:ilvl="0" w:tplc="A958FE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7385CE4">
      <w:start w:val="1"/>
      <w:numFmt w:val="lowerLetter"/>
      <w:lvlText w:val="%2."/>
      <w:lvlJc w:val="left"/>
      <w:pPr>
        <w:ind w:left="1440" w:hanging="360"/>
      </w:pPr>
    </w:lvl>
    <w:lvl w:ilvl="2" w:tplc="0D04C492">
      <w:start w:val="1"/>
      <w:numFmt w:val="lowerRoman"/>
      <w:lvlText w:val="%3."/>
      <w:lvlJc w:val="right"/>
      <w:pPr>
        <w:ind w:left="2160" w:hanging="180"/>
      </w:pPr>
    </w:lvl>
    <w:lvl w:ilvl="3" w:tplc="C1E6450A">
      <w:start w:val="1"/>
      <w:numFmt w:val="decimal"/>
      <w:lvlText w:val="%4."/>
      <w:lvlJc w:val="left"/>
      <w:pPr>
        <w:ind w:left="2880" w:hanging="360"/>
      </w:pPr>
    </w:lvl>
    <w:lvl w:ilvl="4" w:tplc="E3E0C402">
      <w:start w:val="1"/>
      <w:numFmt w:val="lowerLetter"/>
      <w:lvlText w:val="%5."/>
      <w:lvlJc w:val="left"/>
      <w:pPr>
        <w:ind w:left="3600" w:hanging="360"/>
      </w:pPr>
    </w:lvl>
    <w:lvl w:ilvl="5" w:tplc="F200ABB8">
      <w:start w:val="1"/>
      <w:numFmt w:val="lowerRoman"/>
      <w:lvlText w:val="%6."/>
      <w:lvlJc w:val="right"/>
      <w:pPr>
        <w:ind w:left="4320" w:hanging="180"/>
      </w:pPr>
    </w:lvl>
    <w:lvl w:ilvl="6" w:tplc="5D96CC60">
      <w:start w:val="1"/>
      <w:numFmt w:val="decimal"/>
      <w:lvlText w:val="%7."/>
      <w:lvlJc w:val="left"/>
      <w:pPr>
        <w:ind w:left="5040" w:hanging="360"/>
      </w:pPr>
    </w:lvl>
    <w:lvl w:ilvl="7" w:tplc="120A8C4A">
      <w:start w:val="1"/>
      <w:numFmt w:val="lowerLetter"/>
      <w:lvlText w:val="%8."/>
      <w:lvlJc w:val="left"/>
      <w:pPr>
        <w:ind w:left="5760" w:hanging="360"/>
      </w:pPr>
    </w:lvl>
    <w:lvl w:ilvl="8" w:tplc="7C2E53F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9"/>
  </w:num>
  <w:num w:numId="3">
    <w:abstractNumId w:val="13"/>
  </w:num>
  <w:num w:numId="4">
    <w:abstractNumId w:val="11"/>
  </w:num>
  <w:num w:numId="5">
    <w:abstractNumId w:val="5"/>
  </w:num>
  <w:num w:numId="6">
    <w:abstractNumId w:val="0"/>
  </w:num>
  <w:num w:numId="7">
    <w:abstractNumId w:val="2"/>
  </w:num>
  <w:num w:numId="8">
    <w:abstractNumId w:val="10"/>
  </w:num>
  <w:num w:numId="9">
    <w:abstractNumId w:val="3"/>
  </w:num>
  <w:num w:numId="10">
    <w:abstractNumId w:val="4"/>
  </w:num>
  <w:num w:numId="11">
    <w:abstractNumId w:val="12"/>
  </w:num>
  <w:num w:numId="12">
    <w:abstractNumId w:val="14"/>
  </w:num>
  <w:num w:numId="13">
    <w:abstractNumId w:val="15"/>
  </w:num>
  <w:num w:numId="14">
    <w:abstractNumId w:val="6"/>
  </w:num>
  <w:num w:numId="15">
    <w:abstractNumId w:val="8"/>
  </w:num>
  <w:num w:numId="16">
    <w:abstractNumId w:val="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C2E"/>
    <w:rsid w:val="001D348D"/>
    <w:rsid w:val="00617AB3"/>
    <w:rsid w:val="006E648A"/>
    <w:rsid w:val="00993778"/>
    <w:rsid w:val="00B44E7A"/>
    <w:rsid w:val="00B63C2E"/>
    <w:rsid w:val="00BD4EBD"/>
    <w:rsid w:val="00D564AB"/>
    <w:rsid w:val="00F07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864F65-A333-48EF-AD94-8750BCB4B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a">
    <w:name w:val="TOC Heading"/>
    <w:uiPriority w:val="39"/>
    <w:unhideWhenUsed/>
  </w:style>
  <w:style w:type="paragraph" w:styleId="ab">
    <w:name w:val="table of figures"/>
    <w:basedOn w:val="a"/>
    <w:next w:val="a"/>
    <w:uiPriority w:val="99"/>
    <w:unhideWhenUsed/>
  </w:style>
  <w:style w:type="paragraph" w:styleId="ac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3">
    <w:name w:val="Абзац списка1"/>
    <w:basedOn w:val="a"/>
    <w:pPr>
      <w:ind w:left="720"/>
    </w:pPr>
    <w:rPr>
      <w:sz w:val="24"/>
      <w:szCs w:val="24"/>
    </w:rPr>
  </w:style>
  <w:style w:type="paragraph" w:styleId="ad">
    <w:name w:val="footnote text"/>
    <w:basedOn w:val="a"/>
    <w:link w:val="14"/>
    <w:uiPriority w:val="99"/>
    <w:rPr>
      <w:rFonts w:ascii="Calibri" w:hAnsi="Calibri" w:cs="Calibri"/>
      <w:sz w:val="20"/>
      <w:lang w:eastAsia="en-US"/>
    </w:rPr>
  </w:style>
  <w:style w:type="character" w:customStyle="1" w:styleId="ae">
    <w:name w:val="Текст сноски Знак"/>
    <w:basedOn w:val="a0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4">
    <w:name w:val="Текст сноски Знак1"/>
    <w:link w:val="ad"/>
    <w:semiHidden/>
    <w:rPr>
      <w:rFonts w:ascii="Calibri" w:eastAsia="Times New Roman" w:hAnsi="Calibri" w:cs="Calibri"/>
      <w:sz w:val="20"/>
      <w:szCs w:val="20"/>
    </w:rPr>
  </w:style>
  <w:style w:type="character" w:styleId="af">
    <w:name w:val="footnote reference"/>
    <w:uiPriority w:val="99"/>
    <w:rPr>
      <w:rFonts w:cs="Times New Roman"/>
      <w:vertAlign w:val="superscript"/>
    </w:rPr>
  </w:style>
  <w:style w:type="paragraph" w:customStyle="1" w:styleId="ConsPlusNonformat">
    <w:name w:val="ConsPlusNonformat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footer"/>
    <w:basedOn w:val="a"/>
    <w:link w:val="af3"/>
    <w:uiPriority w:val="99"/>
    <w:unhideWhenUsed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table" w:styleId="af5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character" w:styleId="af9">
    <w:name w:val="Hyperlink"/>
    <w:basedOn w:val="a0"/>
    <w:semiHidden/>
    <w:rPr>
      <w:rFonts w:cs="Times New Roman"/>
      <w:color w:val="0000FF"/>
      <w:u w:val="single"/>
    </w:rPr>
  </w:style>
  <w:style w:type="paragraph" w:styleId="afa">
    <w:name w:val="Balloon Text"/>
    <w:basedOn w:val="a"/>
    <w:link w:val="af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Body Text Indent"/>
    <w:basedOn w:val="a"/>
    <w:link w:val="afd"/>
    <w:uiPriority w:val="99"/>
    <w:unhideWhenUsed/>
    <w:pPr>
      <w:spacing w:line="360" w:lineRule="exact"/>
      <w:ind w:firstLine="709"/>
      <w:jc w:val="both"/>
    </w:pPr>
    <w:rPr>
      <w:sz w:val="24"/>
      <w:szCs w:val="24"/>
    </w:rPr>
  </w:style>
  <w:style w:type="character" w:customStyle="1" w:styleId="afd">
    <w:name w:val="Основной текст с отступом Знак"/>
    <w:basedOn w:val="a0"/>
    <w:link w:val="afc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unhideWhenUsed/>
    <w:pPr>
      <w:ind w:left="5954"/>
    </w:pPr>
    <w:rPr>
      <w:szCs w:val="28"/>
    </w:rPr>
  </w:style>
  <w:style w:type="character" w:customStyle="1" w:styleId="26">
    <w:name w:val="Основной текст с отступом 2 Знак"/>
    <w:basedOn w:val="a0"/>
    <w:link w:val="25"/>
    <w:uiPriority w:val="9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e">
    <w:name w:val="Body Text"/>
    <w:basedOn w:val="a"/>
    <w:link w:val="aff"/>
    <w:uiPriority w:val="99"/>
    <w:unhideWhenUsed/>
    <w:pPr>
      <w:jc w:val="center"/>
    </w:pPr>
    <w:rPr>
      <w:sz w:val="24"/>
      <w:szCs w:val="24"/>
    </w:rPr>
  </w:style>
  <w:style w:type="character" w:customStyle="1" w:styleId="aff">
    <w:name w:val="Основной текст Знак"/>
    <w:basedOn w:val="a0"/>
    <w:link w:val="afe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2"/>
    <w:basedOn w:val="a"/>
    <w:link w:val="28"/>
    <w:uiPriority w:val="99"/>
    <w:unhideWhenUsed/>
    <w:pPr>
      <w:jc w:val="both"/>
    </w:pPr>
    <w:rPr>
      <w:sz w:val="20"/>
    </w:rPr>
  </w:style>
  <w:style w:type="character" w:customStyle="1" w:styleId="28">
    <w:name w:val="Основной текст 2 Знак"/>
    <w:basedOn w:val="a0"/>
    <w:link w:val="27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unhideWhenUsed/>
    <w:pPr>
      <w:spacing w:line="360" w:lineRule="exact"/>
      <w:ind w:firstLine="720"/>
      <w:jc w:val="both"/>
    </w:pPr>
    <w:rPr>
      <w:sz w:val="24"/>
      <w:szCs w:val="24"/>
    </w:rPr>
  </w:style>
  <w:style w:type="character" w:customStyle="1" w:styleId="34">
    <w:name w:val="Основной текст с отступом 3 Знак"/>
    <w:basedOn w:val="a0"/>
    <w:link w:val="3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5">
    <w:name w:val="Body Text 3"/>
    <w:basedOn w:val="a"/>
    <w:link w:val="36"/>
    <w:uiPriority w:val="99"/>
    <w:unhideWhenUsed/>
    <w:pPr>
      <w:jc w:val="center"/>
    </w:pPr>
    <w:rPr>
      <w:b/>
      <w:sz w:val="20"/>
    </w:rPr>
  </w:style>
  <w:style w:type="character" w:customStyle="1" w:styleId="36">
    <w:name w:val="Основной текст 3 Знак"/>
    <w:basedOn w:val="a0"/>
    <w:link w:val="35"/>
    <w:uiPriority w:val="99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ConsPlusNormal">
    <w:name w:val="ConsPlusNormal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0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1">
    <w:name w:val="annotation text"/>
    <w:basedOn w:val="a"/>
    <w:link w:val="aff2"/>
    <w:uiPriority w:val="99"/>
    <w:semiHidden/>
    <w:unhideWhenUsed/>
    <w:rPr>
      <w:sz w:val="20"/>
    </w:rPr>
  </w:style>
  <w:style w:type="character" w:customStyle="1" w:styleId="aff2">
    <w:name w:val="Текст примечания Знак"/>
    <w:basedOn w:val="a0"/>
    <w:link w:val="aff1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f5">
    <w:name w:val="Цветовое выделение"/>
    <w:rPr>
      <w:b/>
      <w:bCs w:val="0"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CFEB6-757A-4CAB-B7A5-706A6B838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570</Words>
  <Characters>3250</Characters>
  <Application>Microsoft Office Word</Application>
  <DocSecurity>0</DocSecurity>
  <Lines>27</Lines>
  <Paragraphs>7</Paragraphs>
  <ScaleCrop>false</ScaleCrop>
  <Company/>
  <LinksUpToDate>false</LinksUpToDate>
  <CharactersWithSpaces>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Бакулина Елена Геннадьевна</dc:creator>
  <cp:lastModifiedBy>Мартынова Юлия Викторовна</cp:lastModifiedBy>
  <cp:revision>36</cp:revision>
  <dcterms:created xsi:type="dcterms:W3CDTF">2022-12-22T14:49:00Z</dcterms:created>
  <dcterms:modified xsi:type="dcterms:W3CDTF">2025-04-09T09:58:00Z</dcterms:modified>
</cp:coreProperties>
</file>